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1EE5" w14:textId="1A711D3F" w:rsidR="0024157C" w:rsidRPr="009E77EA" w:rsidRDefault="001B42BB" w:rsidP="0024157C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Forton Parish Council</w:t>
      </w:r>
    </w:p>
    <w:p w14:paraId="27A73613" w14:textId="430DD492" w:rsidR="001B42BB" w:rsidRPr="009E77EA" w:rsidRDefault="001B42BB" w:rsidP="001B42BB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Minutes of the Forton Parish Council Meeting held</w:t>
      </w:r>
      <w:r w:rsidR="00EE69E3" w:rsidRPr="009E77EA">
        <w:rPr>
          <w:rFonts w:ascii="Aptos" w:hAnsi="Aptos"/>
          <w:b/>
          <w:bCs/>
          <w:sz w:val="24"/>
          <w:szCs w:val="24"/>
        </w:rPr>
        <w:t xml:space="preserve"> at</w:t>
      </w:r>
    </w:p>
    <w:p w14:paraId="187B8327" w14:textId="4E4CE623" w:rsidR="008B21B7" w:rsidRDefault="00183926" w:rsidP="00EE0D06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Methodist</w:t>
      </w:r>
      <w:r w:rsidR="001B42BB" w:rsidRPr="009E77EA">
        <w:rPr>
          <w:rFonts w:ascii="Aptos" w:hAnsi="Aptos"/>
          <w:b/>
          <w:bCs/>
          <w:sz w:val="24"/>
          <w:szCs w:val="24"/>
        </w:rPr>
        <w:t xml:space="preserve"> Church Hall, Hollins Lane on Monday</w:t>
      </w:r>
      <w:r w:rsidR="00E70C3D">
        <w:rPr>
          <w:rFonts w:ascii="Aptos" w:hAnsi="Aptos"/>
          <w:b/>
          <w:bCs/>
          <w:sz w:val="24"/>
          <w:szCs w:val="24"/>
        </w:rPr>
        <w:t xml:space="preserve"> </w:t>
      </w:r>
      <w:r w:rsidR="00F76713">
        <w:rPr>
          <w:rFonts w:ascii="Aptos" w:hAnsi="Aptos"/>
          <w:b/>
          <w:bCs/>
          <w:sz w:val="24"/>
          <w:szCs w:val="24"/>
        </w:rPr>
        <w:t>1</w:t>
      </w:r>
      <w:r w:rsidR="00F76713" w:rsidRPr="00F76713">
        <w:rPr>
          <w:rFonts w:ascii="Aptos" w:hAnsi="Aptos"/>
          <w:b/>
          <w:bCs/>
          <w:sz w:val="24"/>
          <w:szCs w:val="24"/>
          <w:vertAlign w:val="superscript"/>
        </w:rPr>
        <w:t>st</w:t>
      </w:r>
      <w:r w:rsidR="00F76713">
        <w:rPr>
          <w:rFonts w:ascii="Aptos" w:hAnsi="Aptos"/>
          <w:b/>
          <w:bCs/>
          <w:sz w:val="24"/>
          <w:szCs w:val="24"/>
        </w:rPr>
        <w:t xml:space="preserve"> December </w:t>
      </w:r>
      <w:r w:rsidR="00B431C8" w:rsidRPr="009E77EA">
        <w:rPr>
          <w:rFonts w:ascii="Aptos" w:hAnsi="Aptos"/>
          <w:b/>
          <w:bCs/>
          <w:sz w:val="24"/>
          <w:szCs w:val="24"/>
        </w:rPr>
        <w:t>202</w:t>
      </w:r>
      <w:r w:rsidR="00456A3D" w:rsidRPr="009E77EA">
        <w:rPr>
          <w:rFonts w:ascii="Aptos" w:hAnsi="Aptos"/>
          <w:b/>
          <w:bCs/>
          <w:sz w:val="24"/>
          <w:szCs w:val="24"/>
        </w:rPr>
        <w:t>5</w:t>
      </w:r>
      <w:r w:rsidR="005F367C" w:rsidRPr="009E77EA">
        <w:rPr>
          <w:rFonts w:ascii="Aptos" w:hAnsi="Aptos"/>
          <w:b/>
          <w:bCs/>
          <w:sz w:val="24"/>
          <w:szCs w:val="24"/>
        </w:rPr>
        <w:t xml:space="preserve"> </w:t>
      </w:r>
      <w:r w:rsidR="001B42BB" w:rsidRPr="009E77EA">
        <w:rPr>
          <w:rFonts w:ascii="Aptos" w:hAnsi="Aptos"/>
          <w:b/>
          <w:bCs/>
          <w:sz w:val="24"/>
          <w:szCs w:val="24"/>
        </w:rPr>
        <w:t>at 7pm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130"/>
        <w:gridCol w:w="1504"/>
      </w:tblGrid>
      <w:tr w:rsidR="002963B0" w:rsidRPr="009E77EA" w14:paraId="42D68D7A" w14:textId="77777777" w:rsidTr="00A9221A">
        <w:tc>
          <w:tcPr>
            <w:tcW w:w="8130" w:type="dxa"/>
          </w:tcPr>
          <w:p w14:paraId="426A1277" w14:textId="77777777" w:rsidR="002963B0" w:rsidRPr="009E77EA" w:rsidRDefault="002963B0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  <w:b/>
                <w:bCs/>
              </w:rPr>
              <w:t>Present</w:t>
            </w:r>
            <w:r w:rsidRPr="009E77EA">
              <w:rPr>
                <w:rFonts w:ascii="Aptos" w:hAnsi="Aptos"/>
              </w:rPr>
              <w:t xml:space="preserve">: </w:t>
            </w:r>
          </w:p>
          <w:p w14:paraId="456A50D3" w14:textId="0092BB13" w:rsidR="005F367C" w:rsidRPr="009E77EA" w:rsidRDefault="00EF510E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Cllrs J</w:t>
            </w:r>
            <w:r w:rsidR="004A25E3" w:rsidRPr="009E77EA">
              <w:rPr>
                <w:rFonts w:ascii="Aptos" w:hAnsi="Aptos"/>
              </w:rPr>
              <w:t>anet</w:t>
            </w:r>
            <w:r w:rsidRPr="009E77EA">
              <w:rPr>
                <w:rFonts w:ascii="Aptos" w:hAnsi="Aptos"/>
              </w:rPr>
              <w:t xml:space="preserve"> Huddart</w:t>
            </w:r>
            <w:r w:rsidR="002757DD" w:rsidRPr="009E77EA">
              <w:rPr>
                <w:rFonts w:ascii="Aptos" w:hAnsi="Aptos"/>
              </w:rPr>
              <w:t>,</w:t>
            </w:r>
            <w:r w:rsidRPr="009E77EA">
              <w:rPr>
                <w:rFonts w:ascii="Aptos" w:hAnsi="Aptos"/>
              </w:rPr>
              <w:t xml:space="preserve"> </w:t>
            </w:r>
            <w:r w:rsidR="00C02DD4" w:rsidRPr="009E77EA">
              <w:rPr>
                <w:rFonts w:ascii="Aptos" w:hAnsi="Aptos"/>
              </w:rPr>
              <w:t>P</w:t>
            </w:r>
            <w:r w:rsidR="004A25E3" w:rsidRPr="009E77EA">
              <w:rPr>
                <w:rFonts w:ascii="Aptos" w:hAnsi="Aptos"/>
              </w:rPr>
              <w:t>eter</w:t>
            </w:r>
            <w:r w:rsidR="00C02DD4" w:rsidRPr="009E77EA">
              <w:rPr>
                <w:rFonts w:ascii="Aptos" w:hAnsi="Aptos"/>
              </w:rPr>
              <w:t xml:space="preserve"> Young,</w:t>
            </w:r>
            <w:r w:rsidR="001740E7" w:rsidRPr="009E77EA">
              <w:rPr>
                <w:rFonts w:ascii="Aptos" w:hAnsi="Aptos"/>
              </w:rPr>
              <w:t xml:space="preserve"> </w:t>
            </w:r>
            <w:r w:rsidR="00E11BC1" w:rsidRPr="009E77EA">
              <w:rPr>
                <w:rFonts w:ascii="Aptos" w:hAnsi="Aptos"/>
              </w:rPr>
              <w:t>Andrew Redmayne</w:t>
            </w:r>
            <w:r w:rsidR="00C076DF" w:rsidRPr="009E77EA">
              <w:rPr>
                <w:rFonts w:ascii="Aptos" w:hAnsi="Aptos"/>
              </w:rPr>
              <w:t>,</w:t>
            </w:r>
            <w:r w:rsidR="00E70C3D" w:rsidRPr="009E77EA">
              <w:rPr>
                <w:rFonts w:ascii="Aptos" w:hAnsi="Aptos"/>
              </w:rPr>
              <w:t xml:space="preserve"> </w:t>
            </w:r>
            <w:r w:rsidR="00940F08" w:rsidRPr="009E77EA">
              <w:rPr>
                <w:rFonts w:ascii="Aptos" w:hAnsi="Aptos"/>
              </w:rPr>
              <w:t>L</w:t>
            </w:r>
            <w:r w:rsidR="00721F49">
              <w:rPr>
                <w:rFonts w:ascii="Aptos" w:hAnsi="Aptos"/>
              </w:rPr>
              <w:t>esley</w:t>
            </w:r>
            <w:r w:rsidR="00940F08" w:rsidRPr="009E77EA">
              <w:rPr>
                <w:rFonts w:ascii="Aptos" w:hAnsi="Aptos"/>
              </w:rPr>
              <w:t xml:space="preserve"> Dodgson</w:t>
            </w:r>
            <w:r w:rsidR="003B1EC5">
              <w:rPr>
                <w:rFonts w:ascii="Aptos" w:hAnsi="Aptos"/>
              </w:rPr>
              <w:t xml:space="preserve">, </w:t>
            </w:r>
            <w:r w:rsidR="003B1EC5" w:rsidRPr="009E77EA">
              <w:rPr>
                <w:rFonts w:ascii="Aptos" w:hAnsi="Aptos"/>
              </w:rPr>
              <w:t>S</w:t>
            </w:r>
            <w:r w:rsidR="00AB5FB8">
              <w:rPr>
                <w:rFonts w:ascii="Aptos" w:hAnsi="Aptos"/>
              </w:rPr>
              <w:t>ue</w:t>
            </w:r>
            <w:r w:rsidR="003B1EC5" w:rsidRPr="009E77EA">
              <w:rPr>
                <w:rFonts w:ascii="Aptos" w:hAnsi="Aptos"/>
              </w:rPr>
              <w:t xml:space="preserve"> Tresilian</w:t>
            </w:r>
            <w:r w:rsidR="003B1EC5">
              <w:rPr>
                <w:rFonts w:ascii="Aptos" w:hAnsi="Aptos"/>
              </w:rPr>
              <w:t xml:space="preserve">, </w:t>
            </w:r>
            <w:r w:rsidR="00AB5FB8">
              <w:rPr>
                <w:rFonts w:ascii="Aptos" w:hAnsi="Aptos"/>
              </w:rPr>
              <w:t>Wesley Wilson</w:t>
            </w:r>
          </w:p>
        </w:tc>
        <w:tc>
          <w:tcPr>
            <w:tcW w:w="1504" w:type="dxa"/>
          </w:tcPr>
          <w:p w14:paraId="050CAE50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  <w:p w14:paraId="19E9DE9F" w14:textId="77777777" w:rsidR="00C20D0D" w:rsidRPr="009E77EA" w:rsidRDefault="00C20D0D" w:rsidP="002963B0">
            <w:pPr>
              <w:jc w:val="center"/>
              <w:rPr>
                <w:rFonts w:ascii="Aptos" w:hAnsi="Aptos"/>
              </w:rPr>
            </w:pPr>
          </w:p>
          <w:p w14:paraId="1AAB9096" w14:textId="23F8C6A8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2963B0" w:rsidRPr="009E77EA" w14:paraId="52F8A86B" w14:textId="77777777" w:rsidTr="00A9221A">
        <w:tc>
          <w:tcPr>
            <w:tcW w:w="8130" w:type="dxa"/>
          </w:tcPr>
          <w:p w14:paraId="512075E0" w14:textId="77777777" w:rsidR="002963B0" w:rsidRPr="009E77EA" w:rsidRDefault="002963B0" w:rsidP="007E50DE">
            <w:pPr>
              <w:rPr>
                <w:rFonts w:ascii="Aptos" w:hAnsi="Aptos"/>
              </w:rPr>
            </w:pPr>
          </w:p>
        </w:tc>
        <w:tc>
          <w:tcPr>
            <w:tcW w:w="1504" w:type="dxa"/>
          </w:tcPr>
          <w:p w14:paraId="6556EE16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</w:tc>
      </w:tr>
      <w:tr w:rsidR="002963B0" w:rsidRPr="009E77EA" w14:paraId="684A9E6D" w14:textId="77777777" w:rsidTr="00A9221A">
        <w:tc>
          <w:tcPr>
            <w:tcW w:w="8130" w:type="dxa"/>
          </w:tcPr>
          <w:p w14:paraId="4A3F1A7A" w14:textId="77777777" w:rsidR="002963B0" w:rsidRPr="009E77EA" w:rsidRDefault="002963B0" w:rsidP="002963B0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 xml:space="preserve">In attendance:  </w:t>
            </w:r>
          </w:p>
          <w:p w14:paraId="0F314567" w14:textId="3630F818" w:rsidR="002963B0" w:rsidRPr="009E77EA" w:rsidRDefault="002963B0" w:rsidP="00A23E5F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Mrs H Alcock - Clerk &amp; Responsible Finance Officer</w:t>
            </w:r>
          </w:p>
        </w:tc>
        <w:tc>
          <w:tcPr>
            <w:tcW w:w="1504" w:type="dxa"/>
          </w:tcPr>
          <w:p w14:paraId="1047CF2B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  <w:p w14:paraId="704027FA" w14:textId="1AE8DAEE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6C0935E7" w14:textId="77777777" w:rsidTr="00A9221A">
        <w:tc>
          <w:tcPr>
            <w:tcW w:w="8130" w:type="dxa"/>
          </w:tcPr>
          <w:p w14:paraId="5A3253D0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  <w:tc>
          <w:tcPr>
            <w:tcW w:w="1504" w:type="dxa"/>
          </w:tcPr>
          <w:p w14:paraId="57C6431B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45BAE898" w14:textId="77777777" w:rsidTr="00A9221A">
        <w:tc>
          <w:tcPr>
            <w:tcW w:w="8130" w:type="dxa"/>
          </w:tcPr>
          <w:p w14:paraId="74594107" w14:textId="428C5EFA" w:rsidR="00654F3D" w:rsidRPr="009E77EA" w:rsidRDefault="004C3406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74</w:t>
            </w:r>
            <w:r w:rsidR="005402D7" w:rsidRPr="009E77EA">
              <w:rPr>
                <w:rFonts w:ascii="Aptos" w:hAnsi="Aptos"/>
                <w:b/>
                <w:bCs/>
              </w:rPr>
              <w:t>.</w:t>
            </w:r>
            <w:r w:rsidR="007E50DE" w:rsidRPr="009E77EA">
              <w:rPr>
                <w:rFonts w:ascii="Aptos" w:hAnsi="Aptos"/>
                <w:b/>
                <w:bCs/>
              </w:rPr>
              <w:t xml:space="preserve"> Apologies for Absence</w:t>
            </w:r>
            <w:r w:rsidR="007E50DE" w:rsidRPr="009E77EA">
              <w:rPr>
                <w:rFonts w:ascii="Aptos" w:hAnsi="Aptos"/>
              </w:rPr>
              <w:t xml:space="preserve">: </w:t>
            </w:r>
          </w:p>
          <w:p w14:paraId="3865C99E" w14:textId="2231DAF8" w:rsidR="00E11BC1" w:rsidRPr="009E77EA" w:rsidRDefault="00EC2F55" w:rsidP="002D389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Cllr </w:t>
            </w:r>
            <w:r w:rsidR="00711C7B">
              <w:rPr>
                <w:rFonts w:ascii="Aptos" w:hAnsi="Aptos"/>
              </w:rPr>
              <w:t>J Farebrother</w:t>
            </w:r>
            <w:r>
              <w:rPr>
                <w:rFonts w:ascii="Aptos" w:hAnsi="Aptos"/>
              </w:rPr>
              <w:t xml:space="preserve">, </w:t>
            </w:r>
            <w:r w:rsidR="00AB5FB8">
              <w:rPr>
                <w:rFonts w:ascii="Aptos" w:hAnsi="Aptos"/>
              </w:rPr>
              <w:t xml:space="preserve">Cllr </w:t>
            </w:r>
            <w:r w:rsidR="00AB5FB8" w:rsidRPr="009E77EA">
              <w:rPr>
                <w:rFonts w:ascii="Aptos" w:hAnsi="Aptos"/>
              </w:rPr>
              <w:t>N Wigglesworth</w:t>
            </w:r>
            <w:r w:rsidR="00AB5FB8">
              <w:rPr>
                <w:rFonts w:ascii="Aptos" w:hAnsi="Aptos"/>
              </w:rPr>
              <w:t>,</w:t>
            </w:r>
            <w:r w:rsidR="00AB5FB8" w:rsidRPr="009E77EA">
              <w:rPr>
                <w:rFonts w:ascii="Aptos" w:hAnsi="Aptos"/>
              </w:rPr>
              <w:t xml:space="preserve"> County Cllr Matthew Salter</w:t>
            </w:r>
            <w:r w:rsidR="00AB5FB8">
              <w:rPr>
                <w:rFonts w:ascii="Aptos" w:hAnsi="Aptos"/>
              </w:rPr>
              <w:t xml:space="preserve">, </w:t>
            </w:r>
            <w:r w:rsidR="00AB5FB8" w:rsidRPr="009E77EA">
              <w:rPr>
                <w:rFonts w:ascii="Aptos" w:hAnsi="Aptos"/>
              </w:rPr>
              <w:t>Borough Cllr Charlotte Walker</w:t>
            </w:r>
            <w:r w:rsidR="00AB5FB8">
              <w:rPr>
                <w:rFonts w:ascii="Aptos" w:hAnsi="Aptos"/>
              </w:rPr>
              <w:t>,</w:t>
            </w:r>
            <w:r w:rsidR="00AB5FB8" w:rsidRPr="009E77EA">
              <w:rPr>
                <w:rFonts w:ascii="Aptos" w:hAnsi="Aptos"/>
              </w:rPr>
              <w:t xml:space="preserve"> </w:t>
            </w:r>
            <w:r w:rsidR="00721F49" w:rsidRPr="009E77EA">
              <w:rPr>
                <w:rFonts w:ascii="Aptos" w:hAnsi="Aptos"/>
              </w:rPr>
              <w:t>PCSO Denise Creighton</w:t>
            </w:r>
          </w:p>
        </w:tc>
        <w:tc>
          <w:tcPr>
            <w:tcW w:w="1504" w:type="dxa"/>
          </w:tcPr>
          <w:p w14:paraId="7DD91A5F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  <w:p w14:paraId="33F47F0D" w14:textId="381E348B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6EC4F05F" w14:textId="77777777" w:rsidTr="00A9221A">
        <w:tc>
          <w:tcPr>
            <w:tcW w:w="8130" w:type="dxa"/>
          </w:tcPr>
          <w:p w14:paraId="2C3C20A1" w14:textId="77777777" w:rsidR="007E50DE" w:rsidRPr="009E77EA" w:rsidRDefault="007E50DE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9BC7AEF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3EF3468E" w14:textId="77777777" w:rsidTr="00A9221A">
        <w:tc>
          <w:tcPr>
            <w:tcW w:w="8130" w:type="dxa"/>
          </w:tcPr>
          <w:p w14:paraId="1F46B552" w14:textId="577C5F8E" w:rsidR="007E50DE" w:rsidRPr="009E77EA" w:rsidRDefault="004C3406" w:rsidP="007E50DE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75</w:t>
            </w:r>
            <w:r w:rsidR="007E50DE" w:rsidRPr="009E77EA">
              <w:rPr>
                <w:rFonts w:ascii="Aptos" w:hAnsi="Aptos"/>
                <w:b/>
                <w:bCs/>
              </w:rPr>
              <w:t>. Notification of Interests</w:t>
            </w:r>
          </w:p>
          <w:p w14:paraId="2E79E503" w14:textId="574C6CBC" w:rsidR="007E50DE" w:rsidRPr="009E77EA" w:rsidRDefault="00CC708C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There were no declarations of interest nor any request for a dispensation for any item on the agenda.</w:t>
            </w:r>
          </w:p>
        </w:tc>
        <w:tc>
          <w:tcPr>
            <w:tcW w:w="1504" w:type="dxa"/>
          </w:tcPr>
          <w:p w14:paraId="4F7BECFD" w14:textId="77777777" w:rsidR="007E50DE" w:rsidRPr="009E77EA" w:rsidRDefault="007E50DE" w:rsidP="002963B0">
            <w:pPr>
              <w:jc w:val="center"/>
              <w:rPr>
                <w:rFonts w:ascii="Aptos" w:hAnsi="Aptos"/>
              </w:rPr>
            </w:pPr>
          </w:p>
          <w:p w14:paraId="15537D1C" w14:textId="39F90593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572F4980" w14:textId="77777777" w:rsidTr="00A9221A">
        <w:tc>
          <w:tcPr>
            <w:tcW w:w="8130" w:type="dxa"/>
          </w:tcPr>
          <w:p w14:paraId="4891D6E7" w14:textId="77777777" w:rsidR="007E50DE" w:rsidRPr="009E77EA" w:rsidRDefault="007E50DE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DEE39E2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5CFF9EF1" w14:textId="77777777" w:rsidTr="00A9221A">
        <w:tc>
          <w:tcPr>
            <w:tcW w:w="8130" w:type="dxa"/>
          </w:tcPr>
          <w:p w14:paraId="20B8C899" w14:textId="1288C17E" w:rsidR="007E50DE" w:rsidRPr="009E77EA" w:rsidRDefault="004C3406" w:rsidP="007E50DE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76</w:t>
            </w:r>
            <w:r w:rsidR="007E50DE" w:rsidRPr="009E77EA">
              <w:rPr>
                <w:rFonts w:ascii="Aptos" w:hAnsi="Aptos"/>
                <w:b/>
                <w:bCs/>
              </w:rPr>
              <w:t>. Minutes of the last Meeting</w:t>
            </w:r>
          </w:p>
          <w:p w14:paraId="15E695F2" w14:textId="0B3CD779" w:rsidR="002D389F" w:rsidRPr="009E77EA" w:rsidRDefault="007E50DE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 minutes of the Parish Council Meeting held on</w:t>
            </w:r>
            <w:r w:rsidR="0072143E" w:rsidRPr="009E77EA">
              <w:rPr>
                <w:rFonts w:ascii="Aptos" w:hAnsi="Aptos"/>
              </w:rPr>
              <w:t xml:space="preserve"> </w:t>
            </w:r>
            <w:r w:rsidR="003B1EC5">
              <w:rPr>
                <w:rFonts w:ascii="Aptos" w:hAnsi="Aptos"/>
              </w:rPr>
              <w:t>3</w:t>
            </w:r>
            <w:r w:rsidR="003B1EC5" w:rsidRPr="003B1EC5">
              <w:rPr>
                <w:rFonts w:ascii="Aptos" w:hAnsi="Aptos"/>
                <w:vertAlign w:val="superscript"/>
              </w:rPr>
              <w:t>rd</w:t>
            </w:r>
            <w:r w:rsidR="003B1EC5">
              <w:rPr>
                <w:rFonts w:ascii="Aptos" w:hAnsi="Aptos"/>
              </w:rPr>
              <w:t xml:space="preserve"> November </w:t>
            </w:r>
            <w:r w:rsidR="007A50C9" w:rsidRPr="009E77EA">
              <w:rPr>
                <w:rFonts w:ascii="Aptos" w:hAnsi="Aptos"/>
              </w:rPr>
              <w:t>2025</w:t>
            </w:r>
            <w:r w:rsidRPr="009E77EA">
              <w:rPr>
                <w:rFonts w:ascii="Aptos" w:hAnsi="Aptos"/>
              </w:rPr>
              <w:t xml:space="preserve"> were confirmed and signed as a </w:t>
            </w:r>
            <w:r w:rsidR="00EE1C60" w:rsidRPr="009E77EA">
              <w:rPr>
                <w:rFonts w:ascii="Aptos" w:hAnsi="Aptos"/>
              </w:rPr>
              <w:t xml:space="preserve">true </w:t>
            </w:r>
            <w:r w:rsidRPr="009E77EA">
              <w:rPr>
                <w:rFonts w:ascii="Aptos" w:hAnsi="Aptos"/>
              </w:rPr>
              <w:t>record</w:t>
            </w:r>
            <w:r w:rsidR="00323C68" w:rsidRPr="009E77EA">
              <w:rPr>
                <w:rFonts w:ascii="Aptos" w:hAnsi="Aptos"/>
              </w:rPr>
              <w:t>.</w:t>
            </w:r>
          </w:p>
        </w:tc>
        <w:tc>
          <w:tcPr>
            <w:tcW w:w="1504" w:type="dxa"/>
          </w:tcPr>
          <w:p w14:paraId="51B34099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  <w:p w14:paraId="4A132F05" w14:textId="683D44DD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23419F" w:rsidRPr="009E77EA" w14:paraId="015FFB7F" w14:textId="77777777" w:rsidTr="00A9221A">
        <w:tc>
          <w:tcPr>
            <w:tcW w:w="8130" w:type="dxa"/>
          </w:tcPr>
          <w:p w14:paraId="16B33E4F" w14:textId="77777777" w:rsidR="0023419F" w:rsidRPr="009E77EA" w:rsidRDefault="0023419F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56A12CB" w14:textId="77777777" w:rsidR="0023419F" w:rsidRPr="009E77EA" w:rsidRDefault="0023419F" w:rsidP="007E50DE">
            <w:pPr>
              <w:rPr>
                <w:rFonts w:ascii="Aptos" w:hAnsi="Aptos"/>
              </w:rPr>
            </w:pPr>
          </w:p>
        </w:tc>
      </w:tr>
      <w:tr w:rsidR="00F8684D" w:rsidRPr="009E77EA" w14:paraId="38F985C7" w14:textId="77777777" w:rsidTr="00A9221A">
        <w:tc>
          <w:tcPr>
            <w:tcW w:w="8130" w:type="dxa"/>
          </w:tcPr>
          <w:p w14:paraId="5C0EFA91" w14:textId="65C40F33" w:rsidR="009E02CD" w:rsidRPr="009E77EA" w:rsidRDefault="004C3406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77</w:t>
            </w:r>
            <w:r w:rsidR="00F8684D" w:rsidRPr="009E77EA">
              <w:rPr>
                <w:rFonts w:ascii="Aptos" w:hAnsi="Aptos"/>
                <w:b/>
                <w:bCs/>
              </w:rPr>
              <w:t>. Public Participation</w:t>
            </w:r>
          </w:p>
          <w:p w14:paraId="7634A238" w14:textId="2A890EB5" w:rsidR="00011000" w:rsidRDefault="009E02CD" w:rsidP="00F8684D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 xml:space="preserve">There </w:t>
            </w:r>
            <w:r w:rsidR="00C73977">
              <w:rPr>
                <w:rFonts w:ascii="Aptos" w:hAnsi="Aptos"/>
              </w:rPr>
              <w:t xml:space="preserve">were </w:t>
            </w:r>
            <w:r w:rsidR="00AB5FB8">
              <w:rPr>
                <w:rFonts w:ascii="Aptos" w:hAnsi="Aptos"/>
              </w:rPr>
              <w:t xml:space="preserve">two </w:t>
            </w:r>
            <w:r w:rsidR="00C076DF" w:rsidRPr="009E77EA">
              <w:rPr>
                <w:rFonts w:ascii="Aptos" w:hAnsi="Aptos"/>
              </w:rPr>
              <w:t>member</w:t>
            </w:r>
            <w:r w:rsidR="00E70C3D">
              <w:rPr>
                <w:rFonts w:ascii="Aptos" w:hAnsi="Aptos"/>
              </w:rPr>
              <w:t>s</w:t>
            </w:r>
            <w:r w:rsidR="009F5EBD" w:rsidRPr="009E77EA">
              <w:rPr>
                <w:rFonts w:ascii="Aptos" w:hAnsi="Aptos"/>
              </w:rPr>
              <w:t xml:space="preserve"> </w:t>
            </w:r>
            <w:r w:rsidR="00F8684D" w:rsidRPr="009E77EA">
              <w:rPr>
                <w:rFonts w:ascii="Aptos" w:hAnsi="Aptos"/>
              </w:rPr>
              <w:t xml:space="preserve">of the public present. </w:t>
            </w:r>
          </w:p>
          <w:p w14:paraId="4394A013" w14:textId="77777777" w:rsidR="003B1EC5" w:rsidRDefault="003B1EC5" w:rsidP="00F8684D">
            <w:pPr>
              <w:rPr>
                <w:rFonts w:ascii="Aptos" w:hAnsi="Aptos"/>
              </w:rPr>
            </w:pPr>
          </w:p>
          <w:p w14:paraId="6F81E487" w14:textId="621F2366" w:rsidR="003B1EC5" w:rsidRDefault="00AB5FB8" w:rsidP="00F8684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 member of the public in attendance advised that the trees at Clifton Hill were due to be taken out later in the week,</w:t>
            </w:r>
            <w:r w:rsidR="00D67ECC">
              <w:rPr>
                <w:rFonts w:ascii="Aptos" w:hAnsi="Aptos"/>
              </w:rPr>
              <w:t xml:space="preserve"> the area tidied and</w:t>
            </w:r>
            <w:r>
              <w:rPr>
                <w:rFonts w:ascii="Aptos" w:hAnsi="Aptos"/>
              </w:rPr>
              <w:t xml:space="preserve"> refenced and a new hedge planted, Ryan Arrell - Tree Officer at Wyre Council has been informed.</w:t>
            </w:r>
          </w:p>
          <w:p w14:paraId="3B52668A" w14:textId="77777777" w:rsidR="00AB5FB8" w:rsidRDefault="00AB5FB8" w:rsidP="00F8684D">
            <w:pPr>
              <w:rPr>
                <w:rFonts w:ascii="Aptos" w:hAnsi="Aptos"/>
              </w:rPr>
            </w:pPr>
          </w:p>
          <w:p w14:paraId="7541ADEB" w14:textId="71E36566" w:rsidR="00AB5FB8" w:rsidRDefault="00CD2D29" w:rsidP="00F8684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Following a discussion regarding</w:t>
            </w:r>
            <w:r w:rsidR="00AB5FB8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 xml:space="preserve">change of use </w:t>
            </w:r>
            <w:r w:rsidR="00CD50D7">
              <w:rPr>
                <w:rFonts w:ascii="Aptos" w:hAnsi="Aptos"/>
              </w:rPr>
              <w:t xml:space="preserve">to </w:t>
            </w:r>
            <w:r w:rsidR="00AB5FB8">
              <w:rPr>
                <w:rFonts w:ascii="Aptos" w:hAnsi="Aptos"/>
              </w:rPr>
              <w:t>planning application 25/00746/FUL which Councillors had objected to in October</w:t>
            </w:r>
            <w:r w:rsidR="00093668">
              <w:rPr>
                <w:rFonts w:ascii="Aptos" w:hAnsi="Aptos"/>
              </w:rPr>
              <w:t xml:space="preserve"> (</w:t>
            </w:r>
            <w:r w:rsidR="00D2772E">
              <w:rPr>
                <w:rFonts w:ascii="Aptos" w:hAnsi="Aptos"/>
              </w:rPr>
              <w:t>on the basis that access roads were not suitable for HGV’s</w:t>
            </w:r>
            <w:r w:rsidR="0072445D">
              <w:rPr>
                <w:rFonts w:ascii="Aptos" w:hAnsi="Aptos"/>
              </w:rPr>
              <w:t>)</w:t>
            </w:r>
            <w:r>
              <w:rPr>
                <w:rFonts w:ascii="Aptos" w:hAnsi="Aptos"/>
              </w:rPr>
              <w:t xml:space="preserve">, Councillors agreed to </w:t>
            </w:r>
            <w:r w:rsidR="00D43286">
              <w:rPr>
                <w:rFonts w:ascii="Aptos" w:hAnsi="Aptos"/>
              </w:rPr>
              <w:t xml:space="preserve">withdraw </w:t>
            </w:r>
            <w:r>
              <w:rPr>
                <w:rFonts w:ascii="Aptos" w:hAnsi="Aptos"/>
              </w:rPr>
              <w:t xml:space="preserve">their objection </w:t>
            </w:r>
            <w:r w:rsidR="00D43286">
              <w:rPr>
                <w:rFonts w:ascii="Aptos" w:hAnsi="Aptos"/>
              </w:rPr>
              <w:t xml:space="preserve">due to new additional information provided by the </w:t>
            </w:r>
            <w:proofErr w:type="gramStart"/>
            <w:r w:rsidR="00D43286">
              <w:rPr>
                <w:rFonts w:ascii="Aptos" w:hAnsi="Aptos"/>
              </w:rPr>
              <w:t>land owner</w:t>
            </w:r>
            <w:proofErr w:type="gramEnd"/>
            <w:r w:rsidR="00D43286">
              <w:rPr>
                <w:rFonts w:ascii="Aptos" w:hAnsi="Aptos"/>
              </w:rPr>
              <w:t xml:space="preserve"> who attended the meeting</w:t>
            </w:r>
            <w:r>
              <w:rPr>
                <w:rFonts w:ascii="Aptos" w:hAnsi="Aptos"/>
              </w:rPr>
              <w:t>.  Clerk to contact Wyre Planners.</w:t>
            </w:r>
          </w:p>
          <w:p w14:paraId="5BA0DFE5" w14:textId="77777777" w:rsidR="00CD2D29" w:rsidRDefault="00CD2D29" w:rsidP="00F8684D">
            <w:pPr>
              <w:rPr>
                <w:rFonts w:ascii="Aptos" w:hAnsi="Aptos"/>
              </w:rPr>
            </w:pPr>
          </w:p>
          <w:p w14:paraId="1392EE6D" w14:textId="4D879986" w:rsidR="00CD2D29" w:rsidRDefault="00CD2D29" w:rsidP="00F8684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It was reported that the glass in the southbound bus stop has been smashed.  Clerk to report on Love Clean Streets.</w:t>
            </w:r>
          </w:p>
          <w:p w14:paraId="7D332756" w14:textId="77777777" w:rsidR="00CD2D29" w:rsidRDefault="00CD2D29" w:rsidP="00F8684D">
            <w:pPr>
              <w:rPr>
                <w:rFonts w:ascii="Aptos" w:hAnsi="Aptos"/>
              </w:rPr>
            </w:pPr>
          </w:p>
          <w:p w14:paraId="5581725E" w14:textId="7A6B456D" w:rsidR="000D4CBD" w:rsidRPr="009E77EA" w:rsidRDefault="00CD2D29" w:rsidP="00E70C3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Village Christmas tree is due to be collected and put up next to Village Hall this week in advance of Friday</w:t>
            </w:r>
            <w:r w:rsidR="008272CC">
              <w:rPr>
                <w:rFonts w:ascii="Aptos" w:hAnsi="Aptos"/>
              </w:rPr>
              <w:t xml:space="preserve"> </w:t>
            </w:r>
            <w:r w:rsidR="002D27C8">
              <w:rPr>
                <w:rFonts w:ascii="Aptos" w:hAnsi="Aptos"/>
              </w:rPr>
              <w:t>night’s</w:t>
            </w:r>
            <w:r>
              <w:rPr>
                <w:rFonts w:ascii="Aptos" w:hAnsi="Aptos"/>
              </w:rPr>
              <w:t xml:space="preserve"> </w:t>
            </w:r>
            <w:r w:rsidR="0012200A">
              <w:rPr>
                <w:rFonts w:ascii="Aptos" w:hAnsi="Aptos"/>
              </w:rPr>
              <w:t xml:space="preserve">Christmas </w:t>
            </w:r>
            <w:r>
              <w:rPr>
                <w:rFonts w:ascii="Aptos" w:hAnsi="Aptos"/>
              </w:rPr>
              <w:t>lights switch on.</w:t>
            </w:r>
          </w:p>
        </w:tc>
        <w:tc>
          <w:tcPr>
            <w:tcW w:w="1504" w:type="dxa"/>
          </w:tcPr>
          <w:p w14:paraId="6AE7EA55" w14:textId="0A89AAEA" w:rsidR="00F8684D" w:rsidRPr="009E77EA" w:rsidRDefault="00F8684D" w:rsidP="00F8684D">
            <w:pPr>
              <w:rPr>
                <w:rFonts w:ascii="Aptos" w:hAnsi="Aptos"/>
              </w:rPr>
            </w:pPr>
          </w:p>
          <w:p w14:paraId="4EDB6873" w14:textId="77777777" w:rsidR="00711C7B" w:rsidRDefault="00711C7B" w:rsidP="00F8684D">
            <w:pPr>
              <w:jc w:val="center"/>
              <w:rPr>
                <w:rFonts w:ascii="Aptos" w:hAnsi="Aptos"/>
              </w:rPr>
            </w:pPr>
          </w:p>
          <w:p w14:paraId="2F938FFE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0398A2CE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4F46EA8C" w14:textId="3BCE6FD3" w:rsidR="00CD2D29" w:rsidRDefault="00CD2D29" w:rsidP="00F8684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41E5F508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544920BF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2C9C46EE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4FD3C418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2045F88B" w14:textId="53CF20C6" w:rsidR="00CD2D29" w:rsidRDefault="00CD2D29" w:rsidP="00F8684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  <w:p w14:paraId="65B9B8C6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1042DADE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315F00B6" w14:textId="77777777" w:rsidR="0072445D" w:rsidRDefault="0072445D" w:rsidP="00F8684D">
            <w:pPr>
              <w:jc w:val="center"/>
              <w:rPr>
                <w:rFonts w:ascii="Aptos" w:hAnsi="Aptos"/>
              </w:rPr>
            </w:pPr>
          </w:p>
          <w:p w14:paraId="12B0830D" w14:textId="0F725CCE" w:rsidR="00CD2D29" w:rsidRDefault="00CD2D29" w:rsidP="00F8684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  <w:p w14:paraId="2B11FA91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35C7C295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209373F6" w14:textId="08A2ED25" w:rsidR="00CD2D29" w:rsidRDefault="00CD2D29" w:rsidP="00F8684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620D72C9" w14:textId="368CD06D" w:rsidR="00A95D0D" w:rsidRPr="009E77EA" w:rsidRDefault="00A95D0D" w:rsidP="00CD2D29">
            <w:pPr>
              <w:rPr>
                <w:rFonts w:ascii="Aptos" w:hAnsi="Aptos"/>
              </w:rPr>
            </w:pPr>
          </w:p>
        </w:tc>
      </w:tr>
      <w:tr w:rsidR="007A50C9" w:rsidRPr="009E77EA" w14:paraId="7FBD1A26" w14:textId="77777777" w:rsidTr="00A9221A">
        <w:tc>
          <w:tcPr>
            <w:tcW w:w="8130" w:type="dxa"/>
          </w:tcPr>
          <w:p w14:paraId="2B5D5F93" w14:textId="77777777" w:rsidR="007A50C9" w:rsidRPr="009E77EA" w:rsidRDefault="007A50C9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38285E79" w14:textId="77777777" w:rsidR="007A50C9" w:rsidRPr="009E77EA" w:rsidRDefault="007A50C9" w:rsidP="00F8684D">
            <w:pPr>
              <w:rPr>
                <w:rFonts w:ascii="Aptos" w:hAnsi="Aptos"/>
              </w:rPr>
            </w:pPr>
          </w:p>
        </w:tc>
      </w:tr>
      <w:tr w:rsidR="007A50C9" w:rsidRPr="009E77EA" w14:paraId="702F6668" w14:textId="77777777" w:rsidTr="00A9221A">
        <w:tc>
          <w:tcPr>
            <w:tcW w:w="8130" w:type="dxa"/>
          </w:tcPr>
          <w:p w14:paraId="7590BA1D" w14:textId="547A483A" w:rsidR="003D48C1" w:rsidRPr="009E77EA" w:rsidRDefault="004C3406" w:rsidP="003D48C1">
            <w:pPr>
              <w:rPr>
                <w:rFonts w:ascii="Aptos" w:hAnsi="Aptos" w:cstheme="minorHAnsi"/>
                <w:b/>
                <w:bCs/>
              </w:rPr>
            </w:pPr>
            <w:r w:rsidRPr="009E77EA">
              <w:rPr>
                <w:rFonts w:ascii="Aptos" w:hAnsi="Aptos" w:cstheme="minorHAnsi"/>
                <w:b/>
                <w:bCs/>
              </w:rPr>
              <w:t>20</w:t>
            </w:r>
            <w:r w:rsidR="003B1EC5">
              <w:rPr>
                <w:rFonts w:ascii="Aptos" w:hAnsi="Aptos" w:cstheme="minorHAnsi"/>
                <w:b/>
                <w:bCs/>
              </w:rPr>
              <w:t>78</w:t>
            </w:r>
            <w:r w:rsidR="003D48C1" w:rsidRPr="009E77EA">
              <w:rPr>
                <w:rFonts w:ascii="Aptos" w:hAnsi="Aptos" w:cstheme="minorHAnsi"/>
                <w:b/>
                <w:bCs/>
              </w:rPr>
              <w:t>.  Planning</w:t>
            </w:r>
          </w:p>
          <w:p w14:paraId="582C9B3F" w14:textId="77777777" w:rsidR="003B1EC5" w:rsidRDefault="0072445D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 xml:space="preserve">Cllr Young provided the following </w:t>
            </w:r>
            <w:proofErr w:type="gramStart"/>
            <w:r>
              <w:rPr>
                <w:rFonts w:ascii="Aptos" w:eastAsia="Times New Roman" w:hAnsi="Aptos" w:cs="Arial"/>
                <w:iCs/>
                <w:lang w:eastAsia="ar-SA"/>
              </w:rPr>
              <w:t>update:-</w:t>
            </w:r>
            <w:proofErr w:type="gramEnd"/>
          </w:p>
          <w:p w14:paraId="1388A126" w14:textId="2368B7AE" w:rsidR="0072445D" w:rsidRPr="0072445D" w:rsidRDefault="0072445D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As everyone knows there is a </w:t>
            </w:r>
            <w:r w:rsidR="00EE0D06" w:rsidRPr="0072445D">
              <w:rPr>
                <w:rFonts w:ascii="Aptos" w:eastAsia="Times New Roman" w:hAnsi="Aptos" w:cs="Arial"/>
                <w:iCs/>
                <w:lang w:eastAsia="ar-SA"/>
              </w:rPr>
              <w:t>large-scale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removal of peat on the Persimmon fields South of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S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chool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La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>ne. This has been the subject of many comments.</w:t>
            </w:r>
          </w:p>
          <w:p w14:paraId="031AF0F9" w14:textId="77777777" w:rsidR="0072445D" w:rsidRPr="0072445D" w:rsidRDefault="0072445D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</w:p>
          <w:p w14:paraId="38EC66E4" w14:textId="247727D0" w:rsidR="0072445D" w:rsidRPr="0072445D" w:rsidRDefault="0072445D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72445D">
              <w:rPr>
                <w:rFonts w:ascii="Aptos" w:eastAsia="Times New Roman" w:hAnsi="Aptos" w:cs="Arial"/>
                <w:iCs/>
                <w:lang w:eastAsia="ar-SA"/>
              </w:rPr>
              <w:t>The original planning application 18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/00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>469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/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>OUL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MAJ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 xml:space="preserve">does 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>not mention pe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 xml:space="preserve">at 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>extraction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 xml:space="preserve"> or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the decision notice granting planning permission.</w:t>
            </w:r>
          </w:p>
          <w:p w14:paraId="4A01CD2E" w14:textId="77777777" w:rsidR="0072445D" w:rsidRPr="0072445D" w:rsidRDefault="0072445D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</w:p>
          <w:p w14:paraId="3EF959EB" w14:textId="4A236CC8" w:rsidR="0072445D" w:rsidRPr="0072445D" w:rsidRDefault="0072445D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72445D">
              <w:rPr>
                <w:rFonts w:ascii="Aptos" w:eastAsia="Times New Roman" w:hAnsi="Aptos" w:cs="Arial"/>
                <w:iCs/>
                <w:lang w:eastAsia="ar-SA"/>
              </w:rPr>
              <w:lastRenderedPageBreak/>
              <w:t xml:space="preserve">This was followed by </w:t>
            </w:r>
            <w:proofErr w:type="gramStart"/>
            <w:r w:rsidRPr="0072445D">
              <w:rPr>
                <w:rFonts w:ascii="Aptos" w:eastAsia="Times New Roman" w:hAnsi="Aptos" w:cs="Arial"/>
                <w:iCs/>
                <w:lang w:eastAsia="ar-SA"/>
              </w:rPr>
              <w:t>a number of</w:t>
            </w:r>
            <w:proofErr w:type="gramEnd"/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applications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 xml:space="preserve">to discharge planning conditions including 18/00469/DIS1 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on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 xml:space="preserve">4.10.22 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which includes condition 13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- site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investigation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(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>listed as remedial strategy published on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 xml:space="preserve"> 24.10.23). 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Persimmon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asked B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rownfield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S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olutions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L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imited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 xml:space="preserve">to 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>identif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y any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problems and how to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 xml:space="preserve">deal with them.  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>This includes contamination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,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asbestos and p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eat.  T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heir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report included a map showing the extent and depth of the peat on the South field (which is up to 3.2m deep).</w:t>
            </w:r>
          </w:p>
          <w:p w14:paraId="0E227091" w14:textId="77777777" w:rsidR="0072445D" w:rsidRPr="0072445D" w:rsidRDefault="0072445D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</w:p>
          <w:p w14:paraId="777DCA2E" w14:textId="184721E5" w:rsidR="0072445D" w:rsidRPr="0072445D" w:rsidRDefault="00EE0D06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So,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 xml:space="preserve"> Wyre </w:t>
            </w:r>
            <w:r w:rsidR="0072445D"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Council were aware of the peat on the 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>site,</w:t>
            </w:r>
            <w:r w:rsidR="0072445D"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and they gave approval to the application on the 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8.2.24 (</w:t>
            </w:r>
            <w:r w:rsidR="0072445D" w:rsidRPr="0072445D">
              <w:rPr>
                <w:rFonts w:ascii="Aptos" w:eastAsia="Times New Roman" w:hAnsi="Aptos" w:cs="Arial"/>
                <w:iCs/>
                <w:lang w:eastAsia="ar-SA"/>
              </w:rPr>
              <w:t>once remedial measures were validated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)</w:t>
            </w:r>
            <w:r w:rsidR="0072445D" w:rsidRPr="0072445D">
              <w:rPr>
                <w:rFonts w:ascii="Aptos" w:eastAsia="Times New Roman" w:hAnsi="Aptos" w:cs="Arial"/>
                <w:iCs/>
                <w:lang w:eastAsia="ar-SA"/>
              </w:rPr>
              <w:t>.</w:t>
            </w:r>
          </w:p>
          <w:p w14:paraId="496F849E" w14:textId="77777777" w:rsidR="0072445D" w:rsidRPr="0072445D" w:rsidRDefault="0072445D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</w:p>
          <w:p w14:paraId="32024FE7" w14:textId="4C30F8D3" w:rsidR="0072445D" w:rsidRPr="00CD2D29" w:rsidRDefault="0072445D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72445D">
              <w:rPr>
                <w:rFonts w:ascii="Aptos" w:eastAsia="Times New Roman" w:hAnsi="Aptos" w:cs="Arial"/>
                <w:iCs/>
                <w:lang w:eastAsia="ar-SA"/>
              </w:rPr>
              <w:t>The p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>eat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will be replaced by material from the North</w:t>
            </w:r>
            <w:r w:rsidR="00531201">
              <w:rPr>
                <w:rFonts w:ascii="Aptos" w:eastAsia="Times New Roman" w:hAnsi="Aptos" w:cs="Arial"/>
                <w:iCs/>
                <w:lang w:eastAsia="ar-SA"/>
              </w:rPr>
              <w:t xml:space="preserve"> </w:t>
            </w:r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field as well as imported stone by putting down </w:t>
            </w:r>
            <w:proofErr w:type="gramStart"/>
            <w:r w:rsidRPr="0072445D">
              <w:rPr>
                <w:rFonts w:ascii="Aptos" w:eastAsia="Times New Roman" w:hAnsi="Aptos" w:cs="Arial"/>
                <w:iCs/>
                <w:lang w:eastAsia="ar-SA"/>
              </w:rPr>
              <w:t>a number of</w:t>
            </w:r>
            <w:proofErr w:type="gramEnd"/>
            <w:r w:rsidRPr="0072445D">
              <w:rPr>
                <w:rFonts w:ascii="Aptos" w:eastAsia="Times New Roman" w:hAnsi="Aptos" w:cs="Arial"/>
                <w:iCs/>
                <w:lang w:eastAsia="ar-SA"/>
              </w:rPr>
              <w:t xml:space="preserve"> layers with each one being compressed before the next layer is added.</w:t>
            </w:r>
          </w:p>
        </w:tc>
        <w:tc>
          <w:tcPr>
            <w:tcW w:w="1504" w:type="dxa"/>
          </w:tcPr>
          <w:p w14:paraId="146910A6" w14:textId="77777777" w:rsidR="009C6A8B" w:rsidRPr="009E77EA" w:rsidRDefault="009C6A8B" w:rsidP="00E45061">
            <w:pPr>
              <w:rPr>
                <w:rFonts w:ascii="Aptos" w:hAnsi="Aptos"/>
              </w:rPr>
            </w:pPr>
          </w:p>
          <w:p w14:paraId="4DEBF2E7" w14:textId="77777777" w:rsidR="008272CC" w:rsidRDefault="008272CC" w:rsidP="00CD2D29">
            <w:pPr>
              <w:jc w:val="center"/>
              <w:rPr>
                <w:rFonts w:ascii="Aptos" w:hAnsi="Aptos"/>
              </w:rPr>
            </w:pPr>
          </w:p>
          <w:p w14:paraId="765331C1" w14:textId="77777777" w:rsidR="008272CC" w:rsidRDefault="008272CC" w:rsidP="00CD2D29">
            <w:pPr>
              <w:jc w:val="center"/>
              <w:rPr>
                <w:rFonts w:ascii="Aptos" w:hAnsi="Aptos"/>
              </w:rPr>
            </w:pPr>
          </w:p>
          <w:p w14:paraId="150ADC78" w14:textId="77777777" w:rsidR="008272CC" w:rsidRDefault="008272CC" w:rsidP="00CD2D29">
            <w:pPr>
              <w:jc w:val="center"/>
              <w:rPr>
                <w:rFonts w:ascii="Aptos" w:hAnsi="Aptos"/>
              </w:rPr>
            </w:pPr>
          </w:p>
          <w:p w14:paraId="2FE5A170" w14:textId="77777777" w:rsidR="008272CC" w:rsidRDefault="008272CC" w:rsidP="00CD2D29">
            <w:pPr>
              <w:jc w:val="center"/>
              <w:rPr>
                <w:rFonts w:ascii="Aptos" w:hAnsi="Aptos"/>
              </w:rPr>
            </w:pPr>
          </w:p>
          <w:p w14:paraId="1BF9DCA6" w14:textId="77777777" w:rsidR="008272CC" w:rsidRDefault="008272CC" w:rsidP="00CD2D29">
            <w:pPr>
              <w:jc w:val="center"/>
              <w:rPr>
                <w:rFonts w:ascii="Aptos" w:hAnsi="Aptos"/>
              </w:rPr>
            </w:pPr>
          </w:p>
          <w:p w14:paraId="1DC02A9C" w14:textId="5B929BCD" w:rsidR="007071B3" w:rsidRPr="009E77EA" w:rsidRDefault="006342A8" w:rsidP="008272C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</w:tc>
      </w:tr>
      <w:tr w:rsidR="008E384F" w:rsidRPr="009E77EA" w14:paraId="396A3E91" w14:textId="77777777" w:rsidTr="00A9221A">
        <w:tc>
          <w:tcPr>
            <w:tcW w:w="8130" w:type="dxa"/>
          </w:tcPr>
          <w:p w14:paraId="5DEE314C" w14:textId="77777777" w:rsidR="008E384F" w:rsidRPr="009E77EA" w:rsidRDefault="008E384F" w:rsidP="005119D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5E626C6" w14:textId="77777777" w:rsidR="008E384F" w:rsidRPr="009E77EA" w:rsidRDefault="008E384F" w:rsidP="00F8684D">
            <w:pPr>
              <w:rPr>
                <w:rFonts w:ascii="Aptos" w:hAnsi="Aptos"/>
              </w:rPr>
            </w:pPr>
          </w:p>
        </w:tc>
      </w:tr>
      <w:tr w:rsidR="003D48C1" w:rsidRPr="009E77EA" w14:paraId="291F3FE2" w14:textId="77777777" w:rsidTr="00A9221A">
        <w:tc>
          <w:tcPr>
            <w:tcW w:w="8130" w:type="dxa"/>
          </w:tcPr>
          <w:p w14:paraId="696CC860" w14:textId="0CCCFD34" w:rsidR="005119D1" w:rsidRDefault="004C3406" w:rsidP="005119D1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79</w:t>
            </w:r>
            <w:r w:rsidR="003D48C1" w:rsidRPr="009E77EA">
              <w:rPr>
                <w:rFonts w:ascii="Aptos" w:hAnsi="Aptos"/>
                <w:b/>
                <w:bCs/>
              </w:rPr>
              <w:t>. New Community Hall Updates</w:t>
            </w:r>
          </w:p>
          <w:p w14:paraId="2727E2EC" w14:textId="42F2766B" w:rsidR="00B336E5" w:rsidRDefault="00CD2D29" w:rsidP="005119D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 member of the Village Hall Committee confirmed the Architect is currently working on 3d elevations, and baby change facilities are being redesigned.  Next meeting due to take place in January.</w:t>
            </w:r>
          </w:p>
          <w:p w14:paraId="3516730C" w14:textId="0C1267B6" w:rsidR="00AB374D" w:rsidRPr="009E77EA" w:rsidRDefault="00D2772E" w:rsidP="003D48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 financial statement was requested from Village Hall Committee to confirm monies spent to date on old and new hall, including what funds are remaining in village hall bank account.</w:t>
            </w:r>
          </w:p>
        </w:tc>
        <w:tc>
          <w:tcPr>
            <w:tcW w:w="1504" w:type="dxa"/>
          </w:tcPr>
          <w:p w14:paraId="11CF50F6" w14:textId="77777777" w:rsidR="00812331" w:rsidRPr="009E77EA" w:rsidRDefault="00812331" w:rsidP="00F8684D">
            <w:pPr>
              <w:rPr>
                <w:rFonts w:ascii="Aptos" w:hAnsi="Aptos"/>
              </w:rPr>
            </w:pPr>
          </w:p>
          <w:p w14:paraId="7EC57293" w14:textId="77777777" w:rsidR="00356742" w:rsidRDefault="00356742" w:rsidP="00812331">
            <w:pPr>
              <w:jc w:val="center"/>
              <w:rPr>
                <w:rFonts w:ascii="Aptos" w:hAnsi="Aptos"/>
              </w:rPr>
            </w:pPr>
          </w:p>
          <w:p w14:paraId="39486389" w14:textId="7120EF65" w:rsidR="00AB374D" w:rsidRPr="009E77EA" w:rsidRDefault="00D2772E" w:rsidP="0081233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</w:tc>
      </w:tr>
      <w:tr w:rsidR="008E384F" w:rsidRPr="009E77EA" w14:paraId="5D6C3DA6" w14:textId="77777777" w:rsidTr="00A9221A">
        <w:tc>
          <w:tcPr>
            <w:tcW w:w="8130" w:type="dxa"/>
          </w:tcPr>
          <w:p w14:paraId="2360AD24" w14:textId="77777777" w:rsidR="008E384F" w:rsidRPr="009E77EA" w:rsidRDefault="008E384F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4EDF0915" w14:textId="77777777" w:rsidR="008E384F" w:rsidRPr="009E77EA" w:rsidRDefault="008E384F" w:rsidP="00F8684D">
            <w:pPr>
              <w:rPr>
                <w:rFonts w:ascii="Aptos" w:hAnsi="Aptos"/>
              </w:rPr>
            </w:pPr>
          </w:p>
        </w:tc>
      </w:tr>
      <w:tr w:rsidR="00F8684D" w:rsidRPr="009E77EA" w14:paraId="5FB46BE2" w14:textId="77777777" w:rsidTr="00A9221A">
        <w:tc>
          <w:tcPr>
            <w:tcW w:w="8130" w:type="dxa"/>
          </w:tcPr>
          <w:p w14:paraId="13B15754" w14:textId="33D05A1A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80</w:t>
            </w:r>
            <w:r w:rsidR="00F8684D" w:rsidRPr="009E77EA">
              <w:rPr>
                <w:rFonts w:ascii="Aptos" w:hAnsi="Aptos"/>
                <w:b/>
                <w:bCs/>
              </w:rPr>
              <w:t>. Finance</w:t>
            </w:r>
          </w:p>
          <w:p w14:paraId="53A37CC6" w14:textId="6D9C87C5" w:rsidR="00F6648E" w:rsidRPr="009E77EA" w:rsidRDefault="00F6648E" w:rsidP="00F6648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 xml:space="preserve">The following payments for </w:t>
            </w:r>
            <w:r w:rsidR="003B1EC5">
              <w:rPr>
                <w:rFonts w:ascii="Aptos" w:hAnsi="Aptos"/>
              </w:rPr>
              <w:t>November</w:t>
            </w:r>
            <w:r w:rsidR="00AB374D">
              <w:rPr>
                <w:rFonts w:ascii="Aptos" w:hAnsi="Aptos"/>
              </w:rPr>
              <w:t xml:space="preserve"> </w:t>
            </w:r>
            <w:r w:rsidRPr="009E77EA">
              <w:rPr>
                <w:rFonts w:ascii="Aptos" w:hAnsi="Aptos"/>
              </w:rPr>
              <w:t>were checked and agreed: -</w:t>
            </w:r>
          </w:p>
          <w:p w14:paraId="52822ECD" w14:textId="13C3CDF1" w:rsidR="00F6648E" w:rsidRDefault="00F6648E" w:rsidP="00E11BC1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Easy Website - £</w:t>
            </w:r>
            <w:r w:rsidR="00994413" w:rsidRPr="009E77EA">
              <w:rPr>
                <w:rFonts w:ascii="Aptos" w:hAnsi="Aptos"/>
              </w:rPr>
              <w:t>58.08</w:t>
            </w:r>
          </w:p>
          <w:p w14:paraId="034DAE71" w14:textId="55A4EB41" w:rsidR="00D76DBA" w:rsidRDefault="00B336E5" w:rsidP="00AB374D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Laburnum Nurseries - £56.10</w:t>
            </w:r>
          </w:p>
          <w:p w14:paraId="53E43ABD" w14:textId="781B2DF0" w:rsidR="00B336E5" w:rsidRDefault="00B336E5" w:rsidP="00AB374D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Cllr Redmayne bench repairs - £55.28</w:t>
            </w:r>
          </w:p>
          <w:p w14:paraId="2F027664" w14:textId="32E20E0E" w:rsidR="00B336E5" w:rsidRDefault="00B336E5" w:rsidP="00AB374D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James Pickering - £300.00</w:t>
            </w:r>
          </w:p>
          <w:p w14:paraId="29B88346" w14:textId="32C9F4D2" w:rsidR="00B336E5" w:rsidRPr="00AB374D" w:rsidRDefault="00B336E5" w:rsidP="00AB374D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Tony Holmes - £216.00</w:t>
            </w:r>
          </w:p>
          <w:p w14:paraId="370974DE" w14:textId="52EEB314" w:rsidR="00994413" w:rsidRPr="009E77EA" w:rsidRDefault="00994413" w:rsidP="00E11BC1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Clerks Wages - £</w:t>
            </w:r>
            <w:r w:rsidR="00D76DBA">
              <w:rPr>
                <w:rFonts w:ascii="Aptos" w:hAnsi="Aptos"/>
              </w:rPr>
              <w:t>4</w:t>
            </w:r>
            <w:r w:rsidR="003B1EC5">
              <w:rPr>
                <w:rFonts w:ascii="Aptos" w:hAnsi="Aptos"/>
              </w:rPr>
              <w:t>44</w:t>
            </w:r>
            <w:r w:rsidR="00D76DBA">
              <w:rPr>
                <w:rFonts w:ascii="Aptos" w:hAnsi="Aptos"/>
              </w:rPr>
              <w:t>.</w:t>
            </w:r>
            <w:r w:rsidR="00E11BC1" w:rsidRPr="009E77EA">
              <w:rPr>
                <w:rFonts w:ascii="Aptos" w:hAnsi="Aptos"/>
              </w:rPr>
              <w:t>08</w:t>
            </w:r>
          </w:p>
          <w:p w14:paraId="4B132AC1" w14:textId="213D5191" w:rsidR="00E11BC1" w:rsidRDefault="00E11BC1" w:rsidP="00E11BC1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Clerks expenses - £</w:t>
            </w:r>
            <w:r w:rsidR="00D2772E">
              <w:rPr>
                <w:rFonts w:ascii="Aptos" w:hAnsi="Aptos"/>
              </w:rPr>
              <w:t>43.20</w:t>
            </w:r>
          </w:p>
          <w:p w14:paraId="03AF6AE3" w14:textId="77777777" w:rsidR="00D36EA3" w:rsidRDefault="00D36EA3" w:rsidP="00D76DBA">
            <w:pPr>
              <w:rPr>
                <w:rFonts w:ascii="Aptos" w:hAnsi="Aptos"/>
              </w:rPr>
            </w:pPr>
          </w:p>
          <w:p w14:paraId="5794B8B5" w14:textId="18A16BC0" w:rsidR="00E467C3" w:rsidRDefault="000F617B" w:rsidP="00D76DBA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 xml:space="preserve">The Clerk requested </w:t>
            </w:r>
            <w:r w:rsidR="001B3209" w:rsidRPr="009E77EA">
              <w:rPr>
                <w:rFonts w:ascii="Aptos" w:hAnsi="Aptos"/>
              </w:rPr>
              <w:t>approval</w:t>
            </w:r>
            <w:r w:rsidRPr="009E77EA">
              <w:rPr>
                <w:rFonts w:ascii="Aptos" w:hAnsi="Aptos"/>
              </w:rPr>
              <w:t xml:space="preserve"> for </w:t>
            </w:r>
            <w:r w:rsidR="00625FDA">
              <w:rPr>
                <w:rFonts w:ascii="Aptos" w:hAnsi="Aptos"/>
              </w:rPr>
              <w:t xml:space="preserve">the </w:t>
            </w:r>
            <w:r w:rsidR="00AB374D">
              <w:rPr>
                <w:rFonts w:ascii="Aptos" w:hAnsi="Aptos"/>
              </w:rPr>
              <w:t xml:space="preserve">following </w:t>
            </w:r>
            <w:proofErr w:type="gramStart"/>
            <w:r w:rsidR="00AB374D">
              <w:rPr>
                <w:rFonts w:ascii="Aptos" w:hAnsi="Aptos"/>
              </w:rPr>
              <w:t>invoices:-</w:t>
            </w:r>
            <w:proofErr w:type="gramEnd"/>
          </w:p>
          <w:p w14:paraId="1F1267F4" w14:textId="6D4F09D1" w:rsidR="001F5626" w:rsidRDefault="003B1EC5" w:rsidP="00D76DB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PKF Littlejohn auditor</w:t>
            </w:r>
            <w:r w:rsidR="0072445D">
              <w:rPr>
                <w:rFonts w:ascii="Aptos" w:hAnsi="Aptos"/>
              </w:rPr>
              <w:t xml:space="preserve"> fee</w:t>
            </w:r>
            <w:r>
              <w:rPr>
                <w:rFonts w:ascii="Aptos" w:hAnsi="Aptos"/>
              </w:rPr>
              <w:t>s - £252.00</w:t>
            </w:r>
          </w:p>
          <w:p w14:paraId="798CC037" w14:textId="327772C4" w:rsidR="003B1EC5" w:rsidRDefault="003B1EC5" w:rsidP="00D76DB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Hollins Lane Methodist Church - £60.00</w:t>
            </w:r>
          </w:p>
          <w:p w14:paraId="6EE2E326" w14:textId="3BE9E438" w:rsidR="0072445D" w:rsidRDefault="0072445D" w:rsidP="00D76DB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British legion wooden crosses - £20</w:t>
            </w:r>
          </w:p>
          <w:p w14:paraId="6EAC5316" w14:textId="18CF45AE" w:rsidR="0072445D" w:rsidRDefault="0072445D" w:rsidP="00D76DB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British Legion wreath - £20</w:t>
            </w:r>
          </w:p>
          <w:p w14:paraId="70580DD1" w14:textId="77777777" w:rsidR="00B92229" w:rsidRDefault="00B92229" w:rsidP="00D76DBA">
            <w:pPr>
              <w:rPr>
                <w:rFonts w:ascii="Aptos" w:hAnsi="Aptos"/>
              </w:rPr>
            </w:pPr>
          </w:p>
          <w:p w14:paraId="0F418BF5" w14:textId="57A0C907" w:rsidR="00AB374D" w:rsidRDefault="003B1EC5" w:rsidP="00D76DB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At Novembers meeting, </w:t>
            </w:r>
            <w:r w:rsidR="00D36EA3" w:rsidRPr="00D36EA3">
              <w:rPr>
                <w:rFonts w:ascii="Aptos" w:hAnsi="Aptos"/>
              </w:rPr>
              <w:t>Councillors agreed that the Clerk should obtain quotations for a replacement printer of a similar model.</w:t>
            </w:r>
            <w:r w:rsidR="002B46D7">
              <w:rPr>
                <w:rFonts w:ascii="Aptos" w:hAnsi="Aptos"/>
              </w:rPr>
              <w:t xml:space="preserve">  </w:t>
            </w:r>
            <w:r w:rsidR="00D2772E">
              <w:rPr>
                <w:rFonts w:ascii="Aptos" w:hAnsi="Aptos"/>
              </w:rPr>
              <w:t xml:space="preserve">It was agreed that the Clerk should purchase a Canon </w:t>
            </w:r>
            <w:proofErr w:type="spellStart"/>
            <w:r w:rsidR="00D2772E">
              <w:rPr>
                <w:rFonts w:ascii="Aptos" w:hAnsi="Aptos"/>
              </w:rPr>
              <w:t>Pixma</w:t>
            </w:r>
            <w:proofErr w:type="spellEnd"/>
            <w:r w:rsidR="00D2772E">
              <w:rPr>
                <w:rFonts w:ascii="Aptos" w:hAnsi="Aptos"/>
              </w:rPr>
              <w:t xml:space="preserve"> G3570 printer at a cost of £199.99</w:t>
            </w:r>
            <w:r w:rsidR="00EE0D06">
              <w:rPr>
                <w:rFonts w:ascii="Aptos" w:hAnsi="Aptos"/>
              </w:rPr>
              <w:t>.</w:t>
            </w:r>
          </w:p>
          <w:p w14:paraId="671D0BBF" w14:textId="77777777" w:rsidR="0072445D" w:rsidRDefault="0072445D" w:rsidP="00D76DBA">
            <w:pPr>
              <w:rPr>
                <w:rFonts w:ascii="Aptos" w:hAnsi="Aptos"/>
              </w:rPr>
            </w:pPr>
          </w:p>
          <w:p w14:paraId="500ACF4F" w14:textId="7CDC0E1A" w:rsidR="0072445D" w:rsidRPr="00D76DBA" w:rsidRDefault="0072445D" w:rsidP="00D76DB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The Clerk was asked to confirm how many years of precept payments we have applied for contributions towards village hall and provide a separate reconciliation line for future meetings.</w:t>
            </w:r>
          </w:p>
        </w:tc>
        <w:tc>
          <w:tcPr>
            <w:tcW w:w="1504" w:type="dxa"/>
          </w:tcPr>
          <w:p w14:paraId="53838190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  <w:p w14:paraId="7C2374CA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  <w:p w14:paraId="5388065E" w14:textId="77777777" w:rsidR="00D76DBA" w:rsidRDefault="00D76DBA" w:rsidP="00F8684D">
            <w:pPr>
              <w:jc w:val="center"/>
              <w:rPr>
                <w:rFonts w:ascii="Aptos" w:hAnsi="Aptos"/>
              </w:rPr>
            </w:pPr>
          </w:p>
          <w:p w14:paraId="125D0544" w14:textId="507C81AF" w:rsidR="00D544CE" w:rsidRDefault="00212CC1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  <w:p w14:paraId="47641D13" w14:textId="77777777" w:rsidR="00D76DBA" w:rsidRDefault="00D76DBA" w:rsidP="00F8684D">
            <w:pPr>
              <w:jc w:val="center"/>
              <w:rPr>
                <w:rFonts w:ascii="Aptos" w:hAnsi="Aptos"/>
              </w:rPr>
            </w:pPr>
          </w:p>
          <w:p w14:paraId="6666A330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35B1E6AC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4B8B4CC6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27143A60" w14:textId="491B29AC" w:rsidR="00D36EA3" w:rsidRDefault="00D36EA3" w:rsidP="00F8684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3E2ED630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7A8388F2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6870941A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03FB0107" w14:textId="77777777" w:rsidR="001F5626" w:rsidRDefault="001F5626" w:rsidP="00F8684D">
            <w:pPr>
              <w:jc w:val="center"/>
              <w:rPr>
                <w:rFonts w:ascii="Aptos" w:hAnsi="Aptos"/>
              </w:rPr>
            </w:pPr>
          </w:p>
          <w:p w14:paraId="7A59C935" w14:textId="4BCFF51C" w:rsidR="00D36EA3" w:rsidRDefault="00D36EA3" w:rsidP="00F8684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  <w:p w14:paraId="6491B365" w14:textId="77777777" w:rsidR="0072445D" w:rsidRDefault="0072445D" w:rsidP="00F8684D">
            <w:pPr>
              <w:jc w:val="center"/>
              <w:rPr>
                <w:rFonts w:ascii="Aptos" w:hAnsi="Aptos"/>
              </w:rPr>
            </w:pPr>
          </w:p>
          <w:p w14:paraId="3453BB22" w14:textId="77777777" w:rsidR="0072445D" w:rsidRDefault="0072445D" w:rsidP="00F8684D">
            <w:pPr>
              <w:jc w:val="center"/>
              <w:rPr>
                <w:rFonts w:ascii="Aptos" w:hAnsi="Aptos"/>
              </w:rPr>
            </w:pPr>
          </w:p>
          <w:p w14:paraId="064946DD" w14:textId="77777777" w:rsidR="0072445D" w:rsidRDefault="0072445D" w:rsidP="00F8684D">
            <w:pPr>
              <w:jc w:val="center"/>
              <w:rPr>
                <w:rFonts w:ascii="Aptos" w:hAnsi="Aptos"/>
              </w:rPr>
            </w:pPr>
          </w:p>
          <w:p w14:paraId="0BD3F8F4" w14:textId="77777777" w:rsidR="0072445D" w:rsidRDefault="0072445D" w:rsidP="00F8684D">
            <w:pPr>
              <w:jc w:val="center"/>
              <w:rPr>
                <w:rFonts w:ascii="Aptos" w:hAnsi="Aptos"/>
              </w:rPr>
            </w:pPr>
          </w:p>
          <w:p w14:paraId="1B0DA2A7" w14:textId="5DF389CE" w:rsidR="0072445D" w:rsidRDefault="0072445D" w:rsidP="00F8684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  <w:p w14:paraId="4140AA2A" w14:textId="77777777" w:rsidR="0072445D" w:rsidRDefault="0072445D" w:rsidP="00F8684D">
            <w:pPr>
              <w:jc w:val="center"/>
              <w:rPr>
                <w:rFonts w:ascii="Aptos" w:hAnsi="Aptos"/>
              </w:rPr>
            </w:pPr>
          </w:p>
          <w:p w14:paraId="1582F603" w14:textId="77777777" w:rsidR="0072445D" w:rsidRDefault="0072445D" w:rsidP="00F8684D">
            <w:pPr>
              <w:jc w:val="center"/>
              <w:rPr>
                <w:rFonts w:ascii="Aptos" w:hAnsi="Aptos"/>
              </w:rPr>
            </w:pPr>
          </w:p>
          <w:p w14:paraId="7ED0ADEC" w14:textId="77777777" w:rsidR="0072445D" w:rsidRDefault="0072445D" w:rsidP="00F8684D">
            <w:pPr>
              <w:jc w:val="center"/>
              <w:rPr>
                <w:rFonts w:ascii="Aptos" w:hAnsi="Aptos"/>
              </w:rPr>
            </w:pPr>
          </w:p>
          <w:p w14:paraId="49BFD753" w14:textId="0D7D4990" w:rsidR="0095406D" w:rsidRPr="009E77EA" w:rsidRDefault="0072445D" w:rsidP="0072445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</w:tc>
      </w:tr>
      <w:tr w:rsidR="00F8684D" w:rsidRPr="009E77EA" w14:paraId="1346A0A4" w14:textId="77777777" w:rsidTr="00A9221A">
        <w:tc>
          <w:tcPr>
            <w:tcW w:w="8130" w:type="dxa"/>
          </w:tcPr>
          <w:p w14:paraId="4F9A668C" w14:textId="77777777" w:rsidR="00F8684D" w:rsidRPr="009E77EA" w:rsidRDefault="00F8684D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15CE192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</w:tc>
      </w:tr>
      <w:tr w:rsidR="00F8684D" w:rsidRPr="009E77EA" w14:paraId="18EC07A0" w14:textId="77777777" w:rsidTr="00A9221A">
        <w:tc>
          <w:tcPr>
            <w:tcW w:w="8130" w:type="dxa"/>
          </w:tcPr>
          <w:p w14:paraId="3F19A266" w14:textId="42227A38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81</w:t>
            </w:r>
            <w:r w:rsidR="003D48C1" w:rsidRPr="009E77EA">
              <w:rPr>
                <w:rFonts w:ascii="Aptos" w:hAnsi="Aptos"/>
                <w:b/>
                <w:bCs/>
              </w:rPr>
              <w:t>.</w:t>
            </w:r>
            <w:r w:rsidR="00CA00E5" w:rsidRPr="009E77EA">
              <w:rPr>
                <w:rFonts w:ascii="Aptos" w:hAnsi="Aptos"/>
                <w:b/>
                <w:bCs/>
              </w:rPr>
              <w:t xml:space="preserve"> </w:t>
            </w:r>
            <w:r w:rsidR="00F8684D" w:rsidRPr="009E77EA">
              <w:rPr>
                <w:rFonts w:ascii="Aptos" w:hAnsi="Aptos"/>
                <w:b/>
                <w:bCs/>
              </w:rPr>
              <w:t xml:space="preserve"> Parish Reports / Issues from Councillors</w:t>
            </w:r>
          </w:p>
          <w:p w14:paraId="06E19D59" w14:textId="77777777" w:rsidR="00D16C01" w:rsidRPr="009E77EA" w:rsidRDefault="00D16C01" w:rsidP="00323C68">
            <w:pPr>
              <w:rPr>
                <w:rFonts w:ascii="Aptos" w:hAnsi="Aptos"/>
                <w:u w:val="single"/>
              </w:rPr>
            </w:pPr>
            <w:r w:rsidRPr="009E77EA">
              <w:rPr>
                <w:rFonts w:ascii="Aptos" w:hAnsi="Aptos"/>
                <w:u w:val="single"/>
              </w:rPr>
              <w:t>Parish Maintenance</w:t>
            </w:r>
          </w:p>
          <w:p w14:paraId="3A332209" w14:textId="53A40D58" w:rsidR="005C35EF" w:rsidRDefault="00D16C01" w:rsidP="003B1EC5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Litter picking</w:t>
            </w:r>
            <w:r w:rsidR="00BB1930">
              <w:rPr>
                <w:rFonts w:ascii="Aptos" w:hAnsi="Aptos"/>
              </w:rPr>
              <w:t xml:space="preserve"> </w:t>
            </w:r>
            <w:r w:rsidR="0072445D">
              <w:rPr>
                <w:rFonts w:ascii="Aptos" w:hAnsi="Aptos"/>
              </w:rPr>
              <w:t xml:space="preserve">– a total of </w:t>
            </w:r>
            <w:r w:rsidR="00D2772E">
              <w:rPr>
                <w:rFonts w:ascii="Aptos" w:hAnsi="Aptos"/>
              </w:rPr>
              <w:t xml:space="preserve">24 </w:t>
            </w:r>
            <w:r w:rsidR="00B4260A" w:rsidRPr="009E77EA">
              <w:rPr>
                <w:rFonts w:ascii="Aptos" w:hAnsi="Aptos"/>
              </w:rPr>
              <w:t xml:space="preserve">bags were picked in </w:t>
            </w:r>
            <w:r w:rsidR="00EE0D06">
              <w:rPr>
                <w:rFonts w:ascii="Aptos" w:hAnsi="Aptos"/>
              </w:rPr>
              <w:t>November.</w:t>
            </w:r>
          </w:p>
          <w:p w14:paraId="698C5923" w14:textId="77777777" w:rsidR="00EE0D06" w:rsidRDefault="00EE0D06" w:rsidP="003B1EC5">
            <w:pPr>
              <w:rPr>
                <w:rFonts w:ascii="Aptos" w:hAnsi="Aptos"/>
              </w:rPr>
            </w:pPr>
          </w:p>
          <w:p w14:paraId="7A493787" w14:textId="06F1E70C" w:rsidR="008B21B7" w:rsidRDefault="00EE0D06" w:rsidP="003B1EC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Blocked drains reported at </w:t>
            </w:r>
            <w:proofErr w:type="spellStart"/>
            <w:r>
              <w:rPr>
                <w:rFonts w:ascii="Aptos" w:hAnsi="Aptos"/>
              </w:rPr>
              <w:t>Haighlands</w:t>
            </w:r>
            <w:proofErr w:type="spellEnd"/>
            <w:r>
              <w:rPr>
                <w:rFonts w:ascii="Aptos" w:hAnsi="Aptos"/>
              </w:rPr>
              <w:t xml:space="preserve"> and </w:t>
            </w:r>
            <w:proofErr w:type="spellStart"/>
            <w:r>
              <w:rPr>
                <w:rFonts w:ascii="Aptos" w:hAnsi="Aptos"/>
              </w:rPr>
              <w:t>Shireshead</w:t>
            </w:r>
            <w:proofErr w:type="spellEnd"/>
            <w:r>
              <w:rPr>
                <w:rFonts w:ascii="Aptos" w:hAnsi="Aptos"/>
              </w:rPr>
              <w:t xml:space="preserve"> Gardens.</w:t>
            </w:r>
          </w:p>
          <w:p w14:paraId="3BDA76C2" w14:textId="42F853D9" w:rsidR="00531201" w:rsidRDefault="00531201" w:rsidP="003B1EC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 xml:space="preserve">The Clerk was asked to </w:t>
            </w:r>
            <w:r w:rsidR="008B21B7">
              <w:rPr>
                <w:rFonts w:ascii="Aptos" w:hAnsi="Aptos"/>
              </w:rPr>
              <w:t xml:space="preserve">contact LCC advising there is no signage on closed footpath </w:t>
            </w:r>
            <w:r w:rsidR="008B21B7" w:rsidRPr="008B21B7">
              <w:rPr>
                <w:rFonts w:ascii="Aptos" w:hAnsi="Aptos"/>
              </w:rPr>
              <w:t>FP0211012</w:t>
            </w:r>
            <w:r w:rsidR="008B21B7">
              <w:rPr>
                <w:rFonts w:ascii="Aptos" w:hAnsi="Aptos"/>
              </w:rPr>
              <w:t xml:space="preserve"> from Wallace Lane to A6.</w:t>
            </w:r>
          </w:p>
          <w:p w14:paraId="7C727E1E" w14:textId="77777777" w:rsidR="008B21B7" w:rsidRDefault="008B21B7" w:rsidP="003B1EC5">
            <w:pPr>
              <w:rPr>
                <w:rFonts w:ascii="Aptos" w:hAnsi="Aptos"/>
              </w:rPr>
            </w:pPr>
          </w:p>
          <w:p w14:paraId="730B787A" w14:textId="77777777" w:rsidR="00932716" w:rsidRDefault="00932716" w:rsidP="00816453">
            <w:pPr>
              <w:rPr>
                <w:rFonts w:ascii="Aptos" w:hAnsi="Aptos"/>
                <w:u w:val="single"/>
              </w:rPr>
            </w:pPr>
            <w:r w:rsidRPr="009E77EA">
              <w:rPr>
                <w:rFonts w:ascii="Aptos" w:hAnsi="Aptos"/>
                <w:u w:val="single"/>
              </w:rPr>
              <w:t>SPID</w:t>
            </w:r>
          </w:p>
          <w:p w14:paraId="78607736" w14:textId="55F4E0E5" w:rsidR="00D76DBA" w:rsidRPr="00D76DBA" w:rsidRDefault="00D36EA3" w:rsidP="0081645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No updates</w:t>
            </w:r>
            <w:r w:rsidR="00531201">
              <w:rPr>
                <w:rFonts w:ascii="Aptos" w:hAnsi="Aptos"/>
              </w:rPr>
              <w:t>, due to camera not working properly again</w:t>
            </w:r>
            <w:r w:rsidR="005C35EF">
              <w:rPr>
                <w:rFonts w:ascii="Aptos" w:hAnsi="Aptos"/>
              </w:rPr>
              <w:t>.</w:t>
            </w:r>
          </w:p>
        </w:tc>
        <w:tc>
          <w:tcPr>
            <w:tcW w:w="1504" w:type="dxa"/>
          </w:tcPr>
          <w:p w14:paraId="7D67DD09" w14:textId="21B969CB" w:rsidR="00AD6FE4" w:rsidRPr="009E77EA" w:rsidRDefault="00AD6FE4" w:rsidP="00932716">
            <w:pPr>
              <w:rPr>
                <w:rFonts w:ascii="Aptos" w:hAnsi="Aptos"/>
              </w:rPr>
            </w:pPr>
          </w:p>
          <w:p w14:paraId="463F7EA4" w14:textId="77777777" w:rsidR="008B21B7" w:rsidRDefault="008B21B7" w:rsidP="00B623FC">
            <w:pPr>
              <w:jc w:val="center"/>
              <w:rPr>
                <w:rFonts w:ascii="Aptos" w:hAnsi="Aptos"/>
              </w:rPr>
            </w:pPr>
          </w:p>
          <w:p w14:paraId="0A24ED76" w14:textId="77777777" w:rsidR="00EE0D06" w:rsidRDefault="00EE0D06" w:rsidP="00B623FC">
            <w:pPr>
              <w:jc w:val="center"/>
              <w:rPr>
                <w:rFonts w:ascii="Aptos" w:hAnsi="Aptos"/>
              </w:rPr>
            </w:pPr>
          </w:p>
          <w:p w14:paraId="03BAFB40" w14:textId="77777777" w:rsidR="00EE0D06" w:rsidRDefault="00EE0D06" w:rsidP="00B623FC">
            <w:pPr>
              <w:jc w:val="center"/>
              <w:rPr>
                <w:rFonts w:ascii="Aptos" w:hAnsi="Aptos"/>
              </w:rPr>
            </w:pPr>
          </w:p>
          <w:p w14:paraId="7E30B3B0" w14:textId="77777777" w:rsidR="00EE0D06" w:rsidRDefault="00EE0D06" w:rsidP="00B623FC">
            <w:pPr>
              <w:jc w:val="center"/>
              <w:rPr>
                <w:rFonts w:ascii="Aptos" w:hAnsi="Aptos"/>
              </w:rPr>
            </w:pPr>
          </w:p>
          <w:p w14:paraId="0323241D" w14:textId="2D6A6D49" w:rsidR="00DE469A" w:rsidRDefault="008B21B7" w:rsidP="00B623F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Clerk</w:t>
            </w:r>
          </w:p>
          <w:p w14:paraId="3BC7898D" w14:textId="77777777" w:rsidR="00D76DBA" w:rsidRDefault="00D76DBA" w:rsidP="00B623FC">
            <w:pPr>
              <w:jc w:val="center"/>
              <w:rPr>
                <w:rFonts w:ascii="Aptos" w:hAnsi="Aptos"/>
              </w:rPr>
            </w:pPr>
          </w:p>
          <w:p w14:paraId="27CA5A04" w14:textId="3F6D7F89" w:rsidR="005C35EF" w:rsidRPr="009E77EA" w:rsidRDefault="005C35EF" w:rsidP="0072445D">
            <w:pPr>
              <w:rPr>
                <w:rFonts w:ascii="Aptos" w:hAnsi="Aptos"/>
              </w:rPr>
            </w:pPr>
          </w:p>
        </w:tc>
      </w:tr>
      <w:tr w:rsidR="00450BD6" w:rsidRPr="009E77EA" w14:paraId="3A68C5D7" w14:textId="77777777" w:rsidTr="00A9221A">
        <w:tc>
          <w:tcPr>
            <w:tcW w:w="8130" w:type="dxa"/>
          </w:tcPr>
          <w:p w14:paraId="179A3AFF" w14:textId="77777777" w:rsidR="00450BD6" w:rsidRPr="009E77EA" w:rsidRDefault="00450BD6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2D61824" w14:textId="77777777" w:rsidR="00450BD6" w:rsidRPr="009E77EA" w:rsidRDefault="00450BD6" w:rsidP="00F8684D">
            <w:pPr>
              <w:rPr>
                <w:rFonts w:ascii="Aptos" w:hAnsi="Aptos"/>
              </w:rPr>
            </w:pPr>
          </w:p>
        </w:tc>
      </w:tr>
      <w:tr w:rsidR="00450BD6" w:rsidRPr="009E77EA" w14:paraId="170B2337" w14:textId="77777777" w:rsidTr="00EE0D06">
        <w:trPr>
          <w:trHeight w:val="2607"/>
        </w:trPr>
        <w:tc>
          <w:tcPr>
            <w:tcW w:w="8130" w:type="dxa"/>
          </w:tcPr>
          <w:p w14:paraId="64701747" w14:textId="5A3EB883" w:rsidR="003B1EC5" w:rsidRPr="00531201" w:rsidRDefault="00314ADD" w:rsidP="00531201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82</w:t>
            </w:r>
            <w:r w:rsidR="00450BD6" w:rsidRPr="009E77EA">
              <w:rPr>
                <w:rFonts w:ascii="Aptos" w:hAnsi="Aptos"/>
                <w:b/>
                <w:bCs/>
              </w:rPr>
              <w:t>.  Cllr Huddart updates</w:t>
            </w:r>
          </w:p>
          <w:p w14:paraId="43BFDA2D" w14:textId="63C769F0" w:rsidR="00D549AE" w:rsidRDefault="003B1EC5" w:rsidP="009F3CE3">
            <w:pPr>
              <w:spacing w:line="276" w:lineRule="auto"/>
              <w:rPr>
                <w:rFonts w:ascii="Aptos" w:eastAsia="Times New Roman" w:hAnsi="Aptos" w:cs="Arial"/>
              </w:rPr>
            </w:pPr>
            <w:r w:rsidRPr="00EE0D06">
              <w:rPr>
                <w:rFonts w:ascii="Aptos" w:eastAsia="Times New Roman" w:hAnsi="Aptos" w:cs="Arial"/>
              </w:rPr>
              <w:t xml:space="preserve">Canal bridges progress </w:t>
            </w:r>
            <w:r w:rsidR="008B21B7" w:rsidRPr="00EE0D06">
              <w:rPr>
                <w:rFonts w:ascii="Aptos" w:eastAsia="Times New Roman" w:hAnsi="Aptos" w:cs="Arial"/>
              </w:rPr>
              <w:t>–</w:t>
            </w:r>
            <w:r w:rsidRPr="00EE0D06">
              <w:rPr>
                <w:rFonts w:ascii="Aptos" w:eastAsia="Times New Roman" w:hAnsi="Aptos" w:cs="Arial"/>
              </w:rPr>
              <w:t xml:space="preserve"> </w:t>
            </w:r>
            <w:r w:rsidR="008B21B7" w:rsidRPr="00EE0D06">
              <w:rPr>
                <w:rFonts w:ascii="Aptos" w:eastAsia="Times New Roman" w:hAnsi="Aptos" w:cs="Arial"/>
              </w:rPr>
              <w:t>Cockerham Road bridge now back in use, Ratcliffe Wharf bridge is almost complete.</w:t>
            </w:r>
          </w:p>
          <w:p w14:paraId="01552234" w14:textId="77777777" w:rsidR="009F3CE3" w:rsidRPr="00EE0D06" w:rsidRDefault="009F3CE3" w:rsidP="009F3CE3">
            <w:pPr>
              <w:spacing w:line="276" w:lineRule="auto"/>
              <w:rPr>
                <w:rFonts w:ascii="Aptos" w:eastAsia="Times New Roman" w:hAnsi="Aptos" w:cs="Arial"/>
              </w:rPr>
            </w:pPr>
          </w:p>
          <w:p w14:paraId="567B97EB" w14:textId="72533D9F" w:rsidR="00D549AE" w:rsidRDefault="00D549AE" w:rsidP="009F3CE3">
            <w:pPr>
              <w:spacing w:line="276" w:lineRule="auto"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 xml:space="preserve">Proposed meeting dates for 2026 </w:t>
            </w:r>
            <w:r w:rsidR="008B21B7">
              <w:rPr>
                <w:rFonts w:ascii="Aptos" w:eastAsia="Times New Roman" w:hAnsi="Aptos" w:cs="Arial"/>
                <w:iCs/>
                <w:lang w:eastAsia="ar-SA"/>
              </w:rPr>
              <w:t>were circulated and agreed, a copy of dates provided to Village Hall Committee.</w:t>
            </w:r>
          </w:p>
          <w:p w14:paraId="3FCDC459" w14:textId="77777777" w:rsidR="009F3CE3" w:rsidRDefault="009F3CE3" w:rsidP="009F3CE3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14:paraId="28B2E875" w14:textId="642D76E9" w:rsidR="000D4CBD" w:rsidRPr="00EE0D06" w:rsidRDefault="008B21B7" w:rsidP="009F3CE3">
            <w:pPr>
              <w:spacing w:line="276" w:lineRule="auto"/>
              <w:rPr>
                <w:rFonts w:ascii="Aptos" w:eastAsia="Times New Roman" w:hAnsi="Aptos" w:cs="Arial"/>
              </w:rPr>
            </w:pPr>
            <w:r w:rsidRPr="00EE0D06">
              <w:rPr>
                <w:rFonts w:ascii="Aptos" w:eastAsia="Times New Roman" w:hAnsi="Aptos" w:cs="Arial"/>
              </w:rPr>
              <w:t>Clerk to obtain costs for the p</w:t>
            </w:r>
            <w:r w:rsidR="003B1EC5" w:rsidRPr="00EE0D06">
              <w:rPr>
                <w:rFonts w:ascii="Aptos" w:eastAsia="Times New Roman" w:hAnsi="Aptos" w:cs="Arial"/>
              </w:rPr>
              <w:t xml:space="preserve">urchase of new </w:t>
            </w:r>
            <w:r w:rsidRPr="00EE0D06">
              <w:rPr>
                <w:rFonts w:ascii="Aptos" w:eastAsia="Times New Roman" w:hAnsi="Aptos" w:cs="Arial"/>
              </w:rPr>
              <w:t xml:space="preserve">recycled plastic </w:t>
            </w:r>
            <w:r w:rsidR="003B1EC5" w:rsidRPr="00EE0D06">
              <w:rPr>
                <w:rFonts w:ascii="Aptos" w:eastAsia="Times New Roman" w:hAnsi="Aptos" w:cs="Arial"/>
              </w:rPr>
              <w:t>notice board </w:t>
            </w:r>
            <w:r w:rsidRPr="00EE0D06">
              <w:rPr>
                <w:rFonts w:ascii="Aptos" w:eastAsia="Times New Roman" w:hAnsi="Aptos" w:cs="Arial"/>
              </w:rPr>
              <w:t>to replace the board in School Lane and be sited next to war memoria</w:t>
            </w:r>
            <w:r w:rsidR="00D43286" w:rsidRPr="00EE0D06">
              <w:rPr>
                <w:rFonts w:ascii="Aptos" w:eastAsia="Times New Roman" w:hAnsi="Aptos" w:cs="Arial"/>
              </w:rPr>
              <w:t>l.</w:t>
            </w:r>
          </w:p>
        </w:tc>
        <w:tc>
          <w:tcPr>
            <w:tcW w:w="1504" w:type="dxa"/>
          </w:tcPr>
          <w:p w14:paraId="4E30665E" w14:textId="77777777" w:rsidR="00450BD6" w:rsidRPr="009E77EA" w:rsidRDefault="00450BD6" w:rsidP="00F8684D">
            <w:pPr>
              <w:rPr>
                <w:rFonts w:ascii="Aptos" w:hAnsi="Aptos"/>
              </w:rPr>
            </w:pPr>
          </w:p>
          <w:p w14:paraId="720E2EA5" w14:textId="77777777" w:rsidR="00B53C69" w:rsidRDefault="00B53C69" w:rsidP="00DE0709">
            <w:pPr>
              <w:jc w:val="center"/>
              <w:rPr>
                <w:rFonts w:ascii="Aptos" w:hAnsi="Aptos"/>
              </w:rPr>
            </w:pPr>
          </w:p>
          <w:p w14:paraId="5DDD9186" w14:textId="77777777" w:rsidR="005C35EF" w:rsidRDefault="005C35EF" w:rsidP="00DE0709">
            <w:pPr>
              <w:jc w:val="center"/>
              <w:rPr>
                <w:rFonts w:ascii="Aptos" w:hAnsi="Aptos"/>
              </w:rPr>
            </w:pPr>
          </w:p>
          <w:p w14:paraId="544BB6FD" w14:textId="77777777" w:rsidR="005C35EF" w:rsidRDefault="005C35EF" w:rsidP="00DE0709">
            <w:pPr>
              <w:jc w:val="center"/>
              <w:rPr>
                <w:rFonts w:ascii="Aptos" w:hAnsi="Aptos"/>
              </w:rPr>
            </w:pPr>
          </w:p>
          <w:p w14:paraId="0D701F7C" w14:textId="77777777" w:rsidR="005C35EF" w:rsidRDefault="005C35EF" w:rsidP="00DE0709">
            <w:pPr>
              <w:jc w:val="center"/>
              <w:rPr>
                <w:rFonts w:ascii="Aptos" w:hAnsi="Aptos"/>
              </w:rPr>
            </w:pPr>
          </w:p>
          <w:p w14:paraId="1107CF1C" w14:textId="77777777" w:rsidR="005C35EF" w:rsidRDefault="005C35EF" w:rsidP="00DE0709">
            <w:pPr>
              <w:jc w:val="center"/>
              <w:rPr>
                <w:rFonts w:ascii="Aptos" w:hAnsi="Aptos"/>
              </w:rPr>
            </w:pPr>
          </w:p>
          <w:p w14:paraId="7D034B8C" w14:textId="77777777" w:rsidR="000B001E" w:rsidRDefault="000B001E" w:rsidP="00193FE1">
            <w:pPr>
              <w:rPr>
                <w:rFonts w:ascii="Aptos" w:hAnsi="Aptos"/>
              </w:rPr>
            </w:pPr>
          </w:p>
          <w:p w14:paraId="29EE21D4" w14:textId="77777777" w:rsidR="004A5376" w:rsidRDefault="004A5376" w:rsidP="00EE0D06">
            <w:pPr>
              <w:jc w:val="center"/>
              <w:rPr>
                <w:rFonts w:ascii="Aptos" w:hAnsi="Aptos"/>
              </w:rPr>
            </w:pPr>
          </w:p>
          <w:p w14:paraId="728C9A5F" w14:textId="21392FDE" w:rsidR="00EE0D06" w:rsidRPr="009E77EA" w:rsidRDefault="00EE0D06" w:rsidP="00EE0D0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</w:tc>
      </w:tr>
      <w:tr w:rsidR="006710B3" w:rsidRPr="009E77EA" w14:paraId="0DBECC8D" w14:textId="77777777" w:rsidTr="00A9221A">
        <w:tc>
          <w:tcPr>
            <w:tcW w:w="8130" w:type="dxa"/>
          </w:tcPr>
          <w:p w14:paraId="323754D5" w14:textId="77777777" w:rsidR="006710B3" w:rsidRPr="009E77EA" w:rsidRDefault="006710B3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0FBE2C86" w14:textId="77777777" w:rsidR="006710B3" w:rsidRPr="009E77EA" w:rsidRDefault="006710B3" w:rsidP="00F8684D">
            <w:pPr>
              <w:rPr>
                <w:rFonts w:ascii="Aptos" w:hAnsi="Aptos"/>
              </w:rPr>
            </w:pPr>
          </w:p>
        </w:tc>
      </w:tr>
      <w:tr w:rsidR="00802938" w:rsidRPr="009E77EA" w14:paraId="3A14B384" w14:textId="77777777" w:rsidTr="00A9221A">
        <w:tc>
          <w:tcPr>
            <w:tcW w:w="8130" w:type="dxa"/>
          </w:tcPr>
          <w:p w14:paraId="2AFCAE71" w14:textId="67A82B23" w:rsidR="004C3406" w:rsidRDefault="00314ADD" w:rsidP="009D737C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83</w:t>
            </w:r>
            <w:r w:rsidR="00450BD6" w:rsidRPr="009E77EA">
              <w:rPr>
                <w:rFonts w:ascii="Aptos" w:hAnsi="Aptos"/>
                <w:b/>
                <w:bCs/>
              </w:rPr>
              <w:t>.</w:t>
            </w:r>
            <w:r w:rsidR="00802938" w:rsidRPr="009E77EA">
              <w:rPr>
                <w:rFonts w:ascii="Aptos" w:hAnsi="Aptos"/>
                <w:b/>
                <w:bCs/>
              </w:rPr>
              <w:t xml:space="preserve">  Clerks updates</w:t>
            </w:r>
          </w:p>
          <w:p w14:paraId="1088BBBB" w14:textId="75A1314C" w:rsidR="003B1EC5" w:rsidRDefault="00D43286" w:rsidP="009D737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 r</w:t>
            </w:r>
            <w:r w:rsidR="003B1EC5">
              <w:rPr>
                <w:rFonts w:ascii="Aptos" w:hAnsi="Aptos"/>
              </w:rPr>
              <w:t>eplacement laptop</w:t>
            </w:r>
            <w:r>
              <w:rPr>
                <w:rFonts w:ascii="Aptos" w:hAnsi="Aptos"/>
              </w:rPr>
              <w:t xml:space="preserve"> battery is on order for the Clerks laptop from </w:t>
            </w:r>
            <w:proofErr w:type="spellStart"/>
            <w:r>
              <w:rPr>
                <w:rFonts w:ascii="Aptos" w:hAnsi="Aptos"/>
              </w:rPr>
              <w:t>Ctl</w:t>
            </w:r>
            <w:proofErr w:type="spellEnd"/>
            <w:r>
              <w:rPr>
                <w:rFonts w:ascii="Aptos" w:hAnsi="Aptos"/>
              </w:rPr>
              <w:t>, Alt Delete IT in Garstang at a cost of £45 and due to be fitted later this week.</w:t>
            </w:r>
          </w:p>
          <w:p w14:paraId="7EBE357E" w14:textId="77777777" w:rsidR="00D43286" w:rsidRDefault="00D43286" w:rsidP="009D737C">
            <w:pPr>
              <w:rPr>
                <w:rFonts w:ascii="Aptos" w:hAnsi="Aptos"/>
              </w:rPr>
            </w:pPr>
          </w:p>
          <w:p w14:paraId="241D2BF0" w14:textId="0E2B514F" w:rsidR="00D43286" w:rsidRDefault="00D43286" w:rsidP="009D737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Vehicles parked on layby opposite Forton Services have now been removed following a joint operation between Police and Wyre Council Environmental Enforcement Officers</w:t>
            </w:r>
          </w:p>
          <w:p w14:paraId="565FF113" w14:textId="7974A718" w:rsidR="003B1EC5" w:rsidRDefault="003B1EC5" w:rsidP="009D737C">
            <w:pPr>
              <w:rPr>
                <w:rFonts w:ascii="Aptos" w:hAnsi="Aptos"/>
              </w:rPr>
            </w:pPr>
          </w:p>
          <w:p w14:paraId="4435CAAE" w14:textId="3F0D7B05" w:rsidR="00711C7B" w:rsidRPr="00D43286" w:rsidRDefault="00D549AE" w:rsidP="00D4328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Precept </w:t>
            </w:r>
            <w:r w:rsidR="00D43286">
              <w:rPr>
                <w:rFonts w:ascii="Aptos" w:hAnsi="Aptos"/>
              </w:rPr>
              <w:t xml:space="preserve">submission </w:t>
            </w:r>
            <w:r w:rsidR="004A5376">
              <w:rPr>
                <w:rFonts w:ascii="Aptos" w:hAnsi="Aptos"/>
              </w:rPr>
              <w:t xml:space="preserve">for 2026 – 2027 </w:t>
            </w:r>
            <w:r>
              <w:rPr>
                <w:rFonts w:ascii="Aptos" w:hAnsi="Aptos"/>
              </w:rPr>
              <w:t xml:space="preserve">to be agreed at next </w:t>
            </w:r>
            <w:r w:rsidR="00366155">
              <w:rPr>
                <w:rFonts w:ascii="Aptos" w:hAnsi="Aptos"/>
              </w:rPr>
              <w:t>month’s</w:t>
            </w:r>
            <w:r>
              <w:rPr>
                <w:rFonts w:ascii="Aptos" w:hAnsi="Aptos"/>
              </w:rPr>
              <w:t xml:space="preserve"> meeting – deadline 8.1.26</w:t>
            </w:r>
          </w:p>
        </w:tc>
        <w:tc>
          <w:tcPr>
            <w:tcW w:w="1504" w:type="dxa"/>
          </w:tcPr>
          <w:p w14:paraId="386DEE31" w14:textId="77777777" w:rsidR="00802938" w:rsidRPr="009E77EA" w:rsidRDefault="00802938" w:rsidP="00F8684D">
            <w:pPr>
              <w:rPr>
                <w:rFonts w:ascii="Aptos" w:hAnsi="Aptos"/>
              </w:rPr>
            </w:pPr>
          </w:p>
          <w:p w14:paraId="34DE677F" w14:textId="3C2425DB" w:rsidR="009E77EA" w:rsidRDefault="00D87A6D" w:rsidP="009E77E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6611709F" w14:textId="77777777" w:rsidR="005C35EF" w:rsidRDefault="005C35EF" w:rsidP="009E77EA">
            <w:pPr>
              <w:jc w:val="center"/>
              <w:rPr>
                <w:rFonts w:ascii="Aptos" w:hAnsi="Aptos"/>
              </w:rPr>
            </w:pPr>
          </w:p>
          <w:p w14:paraId="7EA833FE" w14:textId="77777777" w:rsidR="005C35EF" w:rsidRDefault="005C35EF" w:rsidP="009E77EA">
            <w:pPr>
              <w:jc w:val="center"/>
              <w:rPr>
                <w:rFonts w:ascii="Aptos" w:hAnsi="Aptos"/>
              </w:rPr>
            </w:pPr>
          </w:p>
          <w:p w14:paraId="3E838C7A" w14:textId="3F89FA6B" w:rsidR="005C35EF" w:rsidRDefault="005C35EF" w:rsidP="009E77E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7290A3B1" w14:textId="77777777" w:rsidR="001A4198" w:rsidRDefault="001A4198" w:rsidP="009E77EA">
            <w:pPr>
              <w:jc w:val="center"/>
              <w:rPr>
                <w:rFonts w:ascii="Aptos" w:hAnsi="Aptos"/>
              </w:rPr>
            </w:pPr>
          </w:p>
          <w:p w14:paraId="2F9FEBAD" w14:textId="77777777" w:rsidR="001A4198" w:rsidRDefault="001A4198" w:rsidP="009E77EA">
            <w:pPr>
              <w:jc w:val="center"/>
              <w:rPr>
                <w:rFonts w:ascii="Aptos" w:hAnsi="Aptos"/>
              </w:rPr>
            </w:pPr>
          </w:p>
          <w:p w14:paraId="03CF4131" w14:textId="77777777" w:rsidR="001A4198" w:rsidRDefault="001A4198" w:rsidP="009E77EA">
            <w:pPr>
              <w:jc w:val="center"/>
              <w:rPr>
                <w:rFonts w:ascii="Aptos" w:hAnsi="Aptos"/>
              </w:rPr>
            </w:pPr>
          </w:p>
          <w:p w14:paraId="699BEA44" w14:textId="1AB004D8" w:rsidR="001A4198" w:rsidRDefault="001A4198" w:rsidP="009E77E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5EAD514C" w14:textId="0C7CBCF4" w:rsidR="00EB6F69" w:rsidRPr="009E77EA" w:rsidRDefault="00EB6F69" w:rsidP="005C35EF">
            <w:pPr>
              <w:rPr>
                <w:rFonts w:ascii="Aptos" w:hAnsi="Aptos"/>
              </w:rPr>
            </w:pPr>
          </w:p>
        </w:tc>
      </w:tr>
      <w:tr w:rsidR="00C458C7" w:rsidRPr="009E77EA" w14:paraId="294E2C87" w14:textId="77777777" w:rsidTr="00A9221A">
        <w:tc>
          <w:tcPr>
            <w:tcW w:w="8130" w:type="dxa"/>
          </w:tcPr>
          <w:p w14:paraId="3A67697C" w14:textId="77777777" w:rsidR="00C458C7" w:rsidRPr="009E77EA" w:rsidRDefault="00C458C7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2C468AF9" w14:textId="77777777" w:rsidR="00C458C7" w:rsidRPr="009E77EA" w:rsidRDefault="00C458C7" w:rsidP="00F8684D">
            <w:pPr>
              <w:rPr>
                <w:rFonts w:ascii="Aptos" w:hAnsi="Aptos"/>
              </w:rPr>
            </w:pPr>
          </w:p>
        </w:tc>
      </w:tr>
      <w:tr w:rsidR="00C458C7" w:rsidRPr="009E77EA" w14:paraId="1D48A300" w14:textId="77777777" w:rsidTr="00A9221A">
        <w:tc>
          <w:tcPr>
            <w:tcW w:w="8130" w:type="dxa"/>
          </w:tcPr>
          <w:p w14:paraId="336248E4" w14:textId="3555A2AA" w:rsidR="00C458C7" w:rsidRDefault="00C458C7" w:rsidP="00F8684D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84</w:t>
            </w:r>
            <w:r>
              <w:rPr>
                <w:rFonts w:ascii="Aptos" w:hAnsi="Aptos"/>
                <w:b/>
                <w:bCs/>
              </w:rPr>
              <w:t>.  Any Other Business</w:t>
            </w:r>
          </w:p>
          <w:p w14:paraId="1920D528" w14:textId="3A6FB330" w:rsidR="00C458C7" w:rsidRPr="00C458C7" w:rsidRDefault="00366155" w:rsidP="00F8684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Stony Lane verges to be reinstated and </w:t>
            </w:r>
            <w:r w:rsidR="00EE0D06">
              <w:rPr>
                <w:rFonts w:ascii="Aptos" w:hAnsi="Aptos"/>
              </w:rPr>
              <w:t>potholes</w:t>
            </w:r>
            <w:r>
              <w:rPr>
                <w:rFonts w:ascii="Aptos" w:hAnsi="Aptos"/>
              </w:rPr>
              <w:t xml:space="preserve"> filled – </w:t>
            </w:r>
            <w:r w:rsidR="001A4198">
              <w:rPr>
                <w:rFonts w:ascii="Aptos" w:hAnsi="Aptos"/>
              </w:rPr>
              <w:t xml:space="preserve">reported via a </w:t>
            </w:r>
            <w:r>
              <w:rPr>
                <w:rFonts w:ascii="Aptos" w:hAnsi="Aptos"/>
              </w:rPr>
              <w:t>member of the public</w:t>
            </w:r>
            <w:r w:rsidR="00B90E36">
              <w:rPr>
                <w:rFonts w:ascii="Aptos" w:hAnsi="Aptos"/>
              </w:rPr>
              <w:t xml:space="preserve"> on 1.12.25</w:t>
            </w:r>
            <w:r>
              <w:rPr>
                <w:rFonts w:ascii="Aptos" w:hAnsi="Aptos"/>
              </w:rPr>
              <w:t xml:space="preserve">, (item </w:t>
            </w:r>
            <w:r w:rsidR="00B90E36">
              <w:rPr>
                <w:rFonts w:ascii="Aptos" w:hAnsi="Aptos"/>
              </w:rPr>
              <w:t xml:space="preserve">to be discussed at next </w:t>
            </w:r>
            <w:r w:rsidR="002D27C8">
              <w:rPr>
                <w:rFonts w:ascii="Aptos" w:hAnsi="Aptos"/>
              </w:rPr>
              <w:t>month’s</w:t>
            </w:r>
            <w:r w:rsidR="00B90E36">
              <w:rPr>
                <w:rFonts w:ascii="Aptos" w:hAnsi="Aptos"/>
              </w:rPr>
              <w:t xml:space="preserve"> meeting</w:t>
            </w:r>
            <w:r w:rsidR="00596D80">
              <w:rPr>
                <w:rFonts w:ascii="Aptos" w:hAnsi="Aptos"/>
              </w:rPr>
              <w:t xml:space="preserve"> due to </w:t>
            </w:r>
            <w:r w:rsidR="00C22382">
              <w:rPr>
                <w:rFonts w:ascii="Aptos" w:hAnsi="Aptos"/>
              </w:rPr>
              <w:t xml:space="preserve">item being </w:t>
            </w:r>
            <w:r>
              <w:rPr>
                <w:rFonts w:ascii="Aptos" w:hAnsi="Aptos"/>
              </w:rPr>
              <w:t>received after meeting papers had been published)</w:t>
            </w:r>
          </w:p>
        </w:tc>
        <w:tc>
          <w:tcPr>
            <w:tcW w:w="1504" w:type="dxa"/>
          </w:tcPr>
          <w:p w14:paraId="074A0293" w14:textId="77777777" w:rsidR="00C458C7" w:rsidRDefault="00C458C7" w:rsidP="00F8684D">
            <w:pPr>
              <w:rPr>
                <w:rFonts w:ascii="Aptos" w:hAnsi="Aptos"/>
              </w:rPr>
            </w:pPr>
          </w:p>
          <w:p w14:paraId="793A0AB1" w14:textId="77777777" w:rsidR="005C35EF" w:rsidRDefault="005C35EF" w:rsidP="00F8684D">
            <w:pPr>
              <w:rPr>
                <w:rFonts w:ascii="Aptos" w:hAnsi="Aptos"/>
              </w:rPr>
            </w:pPr>
          </w:p>
          <w:p w14:paraId="33BB10FD" w14:textId="77777777" w:rsidR="005C35EF" w:rsidRDefault="005C35EF" w:rsidP="005C35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1B9E26F1" w14:textId="61AD5D63" w:rsidR="005C35EF" w:rsidRPr="009E77EA" w:rsidRDefault="005C35EF" w:rsidP="00C22382">
            <w:pPr>
              <w:rPr>
                <w:rFonts w:ascii="Aptos" w:hAnsi="Aptos"/>
              </w:rPr>
            </w:pPr>
          </w:p>
        </w:tc>
      </w:tr>
      <w:tr w:rsidR="00D2772E" w:rsidRPr="009E77EA" w14:paraId="0A519BE4" w14:textId="77777777" w:rsidTr="00A9221A">
        <w:tc>
          <w:tcPr>
            <w:tcW w:w="8130" w:type="dxa"/>
          </w:tcPr>
          <w:p w14:paraId="0FF87FDD" w14:textId="77777777" w:rsidR="00D2772E" w:rsidRPr="009E77EA" w:rsidRDefault="00D2772E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4B4DFF8D" w14:textId="77777777" w:rsidR="00D2772E" w:rsidRPr="009E77EA" w:rsidRDefault="00D2772E" w:rsidP="00F8684D">
            <w:pPr>
              <w:rPr>
                <w:rFonts w:ascii="Aptos" w:hAnsi="Aptos"/>
              </w:rPr>
            </w:pPr>
          </w:p>
        </w:tc>
      </w:tr>
      <w:tr w:rsidR="00F8684D" w:rsidRPr="009E77EA" w14:paraId="3234AFDF" w14:textId="77777777" w:rsidTr="00A9221A">
        <w:tc>
          <w:tcPr>
            <w:tcW w:w="8130" w:type="dxa"/>
          </w:tcPr>
          <w:p w14:paraId="78974C2B" w14:textId="1760D89D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3B1EC5">
              <w:rPr>
                <w:rFonts w:ascii="Aptos" w:hAnsi="Aptos"/>
                <w:b/>
                <w:bCs/>
              </w:rPr>
              <w:t>8</w:t>
            </w:r>
            <w:r w:rsidR="00366155">
              <w:rPr>
                <w:rFonts w:ascii="Aptos" w:hAnsi="Aptos"/>
                <w:b/>
                <w:bCs/>
              </w:rPr>
              <w:t>5</w:t>
            </w:r>
            <w:r w:rsidR="00D2772E">
              <w:rPr>
                <w:rFonts w:ascii="Aptos" w:hAnsi="Aptos"/>
                <w:b/>
                <w:bCs/>
              </w:rPr>
              <w:t>.</w:t>
            </w:r>
            <w:r w:rsidR="00F8684D" w:rsidRPr="009E77EA">
              <w:rPr>
                <w:rFonts w:ascii="Aptos" w:hAnsi="Aptos"/>
                <w:b/>
                <w:bCs/>
              </w:rPr>
              <w:t xml:space="preserve"> </w:t>
            </w:r>
            <w:r w:rsidR="00835B8F" w:rsidRPr="009E77EA">
              <w:rPr>
                <w:rFonts w:ascii="Aptos" w:hAnsi="Aptos"/>
                <w:b/>
                <w:bCs/>
              </w:rPr>
              <w:t xml:space="preserve">Date &amp; Time of </w:t>
            </w:r>
            <w:r w:rsidR="00F8684D" w:rsidRPr="009E77EA">
              <w:rPr>
                <w:rFonts w:ascii="Aptos" w:hAnsi="Aptos"/>
                <w:b/>
                <w:bCs/>
              </w:rPr>
              <w:t>Next Meeting</w:t>
            </w:r>
            <w:r w:rsidR="00637010" w:rsidRPr="009E77EA">
              <w:rPr>
                <w:rFonts w:ascii="Aptos" w:hAnsi="Aptos"/>
                <w:b/>
                <w:bCs/>
              </w:rPr>
              <w:t>(s)</w:t>
            </w:r>
          </w:p>
          <w:p w14:paraId="7B8B675C" w14:textId="5E23CEE8" w:rsidR="00637010" w:rsidRPr="009E77EA" w:rsidRDefault="00F225E1" w:rsidP="00F8684D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 date of the next meeting is Monday</w:t>
            </w:r>
            <w:r w:rsidR="00DD544C" w:rsidRPr="009E77EA">
              <w:rPr>
                <w:rFonts w:ascii="Aptos" w:hAnsi="Aptos"/>
              </w:rPr>
              <w:t xml:space="preserve"> </w:t>
            </w:r>
            <w:r w:rsidR="003B1EC5">
              <w:rPr>
                <w:rFonts w:ascii="Aptos" w:hAnsi="Aptos"/>
              </w:rPr>
              <w:t>5</w:t>
            </w:r>
            <w:r w:rsidR="003B1EC5" w:rsidRPr="003B1EC5">
              <w:rPr>
                <w:rFonts w:ascii="Aptos" w:hAnsi="Aptos"/>
                <w:vertAlign w:val="superscript"/>
              </w:rPr>
              <w:t>th</w:t>
            </w:r>
            <w:r w:rsidR="003B1EC5">
              <w:rPr>
                <w:rFonts w:ascii="Aptos" w:hAnsi="Aptos"/>
              </w:rPr>
              <w:t xml:space="preserve"> January</w:t>
            </w:r>
            <w:r w:rsidR="00DD544C" w:rsidRPr="009E77EA">
              <w:rPr>
                <w:rFonts w:ascii="Aptos" w:hAnsi="Aptos"/>
              </w:rPr>
              <w:t xml:space="preserve"> at 7pm</w:t>
            </w:r>
            <w:r w:rsidR="00D32C99" w:rsidRPr="009E77EA">
              <w:rPr>
                <w:rFonts w:ascii="Aptos" w:hAnsi="Aptos"/>
              </w:rPr>
              <w:t xml:space="preserve">. Items for the agenda and reports, to reach the Clerk before </w:t>
            </w:r>
            <w:r w:rsidR="003B1EC5">
              <w:rPr>
                <w:rFonts w:ascii="Aptos" w:hAnsi="Aptos"/>
              </w:rPr>
              <w:t>28</w:t>
            </w:r>
            <w:r w:rsidR="003B1EC5" w:rsidRPr="003B1EC5">
              <w:rPr>
                <w:rFonts w:ascii="Aptos" w:hAnsi="Aptos"/>
                <w:vertAlign w:val="superscript"/>
              </w:rPr>
              <w:t>th</w:t>
            </w:r>
            <w:r w:rsidR="003B1EC5">
              <w:rPr>
                <w:rFonts w:ascii="Aptos" w:hAnsi="Aptos"/>
              </w:rPr>
              <w:t xml:space="preserve"> December </w:t>
            </w:r>
            <w:r w:rsidR="00862B6C" w:rsidRPr="009E77EA">
              <w:rPr>
                <w:rFonts w:ascii="Aptos" w:hAnsi="Aptos"/>
              </w:rPr>
              <w:t>2025.</w:t>
            </w:r>
          </w:p>
        </w:tc>
        <w:tc>
          <w:tcPr>
            <w:tcW w:w="1504" w:type="dxa"/>
          </w:tcPr>
          <w:p w14:paraId="3F9F193A" w14:textId="5A1D8A3E" w:rsidR="00F8684D" w:rsidRPr="009E77EA" w:rsidRDefault="00F8684D" w:rsidP="00F8684D">
            <w:pPr>
              <w:jc w:val="center"/>
              <w:rPr>
                <w:rFonts w:ascii="Aptos" w:hAnsi="Aptos"/>
              </w:rPr>
            </w:pPr>
          </w:p>
          <w:p w14:paraId="2E0934A0" w14:textId="5AF486B1" w:rsidR="00F8684D" w:rsidRPr="009E77EA" w:rsidRDefault="00835B8F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EE1C60" w:rsidRPr="009E77EA" w14:paraId="4729F75D" w14:textId="77777777" w:rsidTr="00A9221A">
        <w:tc>
          <w:tcPr>
            <w:tcW w:w="8130" w:type="dxa"/>
          </w:tcPr>
          <w:p w14:paraId="6DD8B706" w14:textId="0EBBC921" w:rsidR="00EE1C60" w:rsidRPr="009E77EA" w:rsidRDefault="00EE1C60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2DF2656E" w14:textId="77777777" w:rsidR="00EE1C60" w:rsidRPr="009E77EA" w:rsidRDefault="00EE1C60" w:rsidP="00F8684D">
            <w:pPr>
              <w:jc w:val="center"/>
              <w:rPr>
                <w:rFonts w:ascii="Aptos" w:hAnsi="Aptos"/>
              </w:rPr>
            </w:pPr>
          </w:p>
        </w:tc>
      </w:tr>
      <w:tr w:rsidR="00F8684D" w:rsidRPr="009E77EA" w14:paraId="45016EC7" w14:textId="77777777" w:rsidTr="00A9221A">
        <w:trPr>
          <w:trHeight w:val="333"/>
        </w:trPr>
        <w:tc>
          <w:tcPr>
            <w:tcW w:w="8130" w:type="dxa"/>
          </w:tcPr>
          <w:p w14:paraId="5150F586" w14:textId="015B2246" w:rsidR="00F8684D" w:rsidRPr="009E77EA" w:rsidRDefault="001E6BCE" w:rsidP="00F8684D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There being no other business the Chair closed the meeting at</w:t>
            </w:r>
            <w:r w:rsidR="0011149A" w:rsidRPr="009E77EA">
              <w:rPr>
                <w:rFonts w:ascii="Aptos" w:hAnsi="Aptos"/>
              </w:rPr>
              <w:t xml:space="preserve"> </w:t>
            </w:r>
            <w:r w:rsidR="00366155">
              <w:rPr>
                <w:rFonts w:ascii="Aptos" w:hAnsi="Aptos"/>
              </w:rPr>
              <w:t>8.20pm</w:t>
            </w:r>
          </w:p>
        </w:tc>
        <w:tc>
          <w:tcPr>
            <w:tcW w:w="1504" w:type="dxa"/>
          </w:tcPr>
          <w:p w14:paraId="29E80480" w14:textId="09A6DC01" w:rsidR="00F8684D" w:rsidRPr="009E77EA" w:rsidRDefault="00F8684D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</w:tbl>
    <w:p w14:paraId="65DCEF84" w14:textId="77777777" w:rsidR="00A52A42" w:rsidRDefault="00A52A42" w:rsidP="007E79E2">
      <w:pPr>
        <w:spacing w:after="0"/>
        <w:rPr>
          <w:b/>
          <w:bCs/>
        </w:rPr>
      </w:pPr>
    </w:p>
    <w:p w14:paraId="0638E578" w14:textId="4E747C9A" w:rsidR="00533CDD" w:rsidRDefault="00D94148" w:rsidP="007E79E2">
      <w:pPr>
        <w:spacing w:after="0"/>
        <w:rPr>
          <w:b/>
          <w:bCs/>
        </w:rPr>
      </w:pPr>
      <w:r>
        <w:rPr>
          <w:b/>
          <w:bCs/>
        </w:rPr>
        <w:t>Minutes prepared by: ………………………</w:t>
      </w:r>
      <w:r w:rsidR="001E707B">
        <w:rPr>
          <w:b/>
          <w:bCs/>
        </w:rPr>
        <w:t>……</w:t>
      </w:r>
      <w:r>
        <w:rPr>
          <w:b/>
          <w:bCs/>
        </w:rPr>
        <w:t>………………. Hilary Alcock (Clerk)</w:t>
      </w:r>
    </w:p>
    <w:p w14:paraId="0C514652" w14:textId="77777777" w:rsidR="00D94148" w:rsidRDefault="00D94148" w:rsidP="007E79E2">
      <w:pPr>
        <w:spacing w:after="0"/>
        <w:rPr>
          <w:b/>
          <w:bCs/>
        </w:rPr>
      </w:pPr>
    </w:p>
    <w:p w14:paraId="0D28D90C" w14:textId="2C35AC17" w:rsidR="00D94148" w:rsidRDefault="00D94148" w:rsidP="007E79E2">
      <w:pPr>
        <w:spacing w:after="0"/>
        <w:rPr>
          <w:b/>
          <w:bCs/>
        </w:rPr>
      </w:pPr>
      <w:r>
        <w:rPr>
          <w:b/>
          <w:bCs/>
        </w:rPr>
        <w:t>Approved by: ……………………………………………</w:t>
      </w:r>
      <w:proofErr w:type="gramStart"/>
      <w:r w:rsidR="001E707B">
        <w:rPr>
          <w:b/>
          <w:bCs/>
        </w:rPr>
        <w:t>….</w:t>
      </w:r>
      <w:r>
        <w:rPr>
          <w:b/>
          <w:bCs/>
        </w:rPr>
        <w:t>…..</w:t>
      </w:r>
      <w:proofErr w:type="gramEnd"/>
      <w:r>
        <w:rPr>
          <w:b/>
          <w:bCs/>
        </w:rPr>
        <w:t xml:space="preserve"> Janet Huddart (Chairman)</w:t>
      </w:r>
    </w:p>
    <w:p w14:paraId="7D971918" w14:textId="77777777" w:rsidR="00910AAF" w:rsidRDefault="00910AAF" w:rsidP="007E79E2">
      <w:pPr>
        <w:spacing w:after="0"/>
        <w:rPr>
          <w:b/>
          <w:bCs/>
        </w:rPr>
      </w:pPr>
    </w:p>
    <w:p w14:paraId="53614B8F" w14:textId="410270E2" w:rsidR="00533CDD" w:rsidRPr="00B05054" w:rsidRDefault="00D94148" w:rsidP="007E79E2">
      <w:pPr>
        <w:spacing w:after="0"/>
        <w:rPr>
          <w:b/>
          <w:bCs/>
        </w:rPr>
      </w:pPr>
      <w:r>
        <w:rPr>
          <w:b/>
          <w:bCs/>
        </w:rPr>
        <w:t>Date: ………………………………</w:t>
      </w:r>
      <w:r w:rsidR="00B05054">
        <w:rPr>
          <w:b/>
          <w:bCs/>
        </w:rPr>
        <w:t>…</w:t>
      </w:r>
    </w:p>
    <w:sectPr w:rsidR="00533CDD" w:rsidRPr="00B05054" w:rsidSect="00F47C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DA26" w14:textId="77777777" w:rsidR="000A4C3D" w:rsidRDefault="000A4C3D" w:rsidP="007E7475">
      <w:pPr>
        <w:spacing w:after="0" w:line="240" w:lineRule="auto"/>
      </w:pPr>
      <w:r>
        <w:separator/>
      </w:r>
    </w:p>
  </w:endnote>
  <w:endnote w:type="continuationSeparator" w:id="0">
    <w:p w14:paraId="1418B02B" w14:textId="77777777" w:rsidR="000A4C3D" w:rsidRDefault="000A4C3D" w:rsidP="007E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2B4A" w14:textId="77777777" w:rsidR="000A4C3D" w:rsidRDefault="000A4C3D" w:rsidP="007E7475">
      <w:pPr>
        <w:spacing w:after="0" w:line="240" w:lineRule="auto"/>
      </w:pPr>
      <w:r>
        <w:separator/>
      </w:r>
    </w:p>
  </w:footnote>
  <w:footnote w:type="continuationSeparator" w:id="0">
    <w:p w14:paraId="3B471661" w14:textId="77777777" w:rsidR="000A4C3D" w:rsidRDefault="000A4C3D" w:rsidP="007E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4B3B" w14:textId="6956ECD6" w:rsidR="00E650DA" w:rsidRPr="009E77EA" w:rsidRDefault="00E650DA" w:rsidP="00E650DA">
    <w:pPr>
      <w:rPr>
        <w:rFonts w:ascii="Aptos" w:hAnsi="Aptos"/>
        <w:sz w:val="28"/>
        <w:szCs w:val="28"/>
      </w:rPr>
    </w:pPr>
    <w:r w:rsidRPr="009E77EA">
      <w:rPr>
        <w:rFonts w:ascii="Aptos" w:hAnsi="Aptos"/>
        <w:sz w:val="28"/>
        <w:szCs w:val="28"/>
      </w:rPr>
      <w:t>Forton Parish Council</w:t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  <w:t>202</w:t>
    </w:r>
    <w:r w:rsidR="00CA610C" w:rsidRPr="009E77EA">
      <w:rPr>
        <w:rFonts w:ascii="Aptos" w:hAnsi="Aptos"/>
        <w:sz w:val="28"/>
        <w:szCs w:val="28"/>
      </w:rPr>
      <w:t>5</w:t>
    </w:r>
    <w:r w:rsidRPr="009E77EA">
      <w:rPr>
        <w:rFonts w:ascii="Aptos" w:hAnsi="Aptos"/>
        <w:sz w:val="28"/>
        <w:szCs w:val="28"/>
      </w:rPr>
      <w:t xml:space="preserve"> – 202</w:t>
    </w:r>
    <w:r w:rsidR="00CA610C" w:rsidRPr="009E77EA">
      <w:rPr>
        <w:rFonts w:ascii="Aptos" w:hAnsi="Aptos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CD3"/>
    <w:multiLevelType w:val="hybridMultilevel"/>
    <w:tmpl w:val="8C9E19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7F1D3C"/>
    <w:multiLevelType w:val="hybridMultilevel"/>
    <w:tmpl w:val="BB74E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435C"/>
    <w:multiLevelType w:val="hybridMultilevel"/>
    <w:tmpl w:val="0DAE1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E2BA0"/>
    <w:multiLevelType w:val="hybridMultilevel"/>
    <w:tmpl w:val="AE92B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24137"/>
    <w:multiLevelType w:val="hybridMultilevel"/>
    <w:tmpl w:val="3174A4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8937F8"/>
    <w:multiLevelType w:val="hybridMultilevel"/>
    <w:tmpl w:val="E95E5C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F08EC"/>
    <w:multiLevelType w:val="hybridMultilevel"/>
    <w:tmpl w:val="2E56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811EB"/>
    <w:multiLevelType w:val="hybridMultilevel"/>
    <w:tmpl w:val="2E04C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542F"/>
    <w:multiLevelType w:val="hybridMultilevel"/>
    <w:tmpl w:val="8BC8E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A1537"/>
    <w:multiLevelType w:val="hybridMultilevel"/>
    <w:tmpl w:val="2B36F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F48DC"/>
    <w:multiLevelType w:val="hybridMultilevel"/>
    <w:tmpl w:val="0548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3088C"/>
    <w:multiLevelType w:val="hybridMultilevel"/>
    <w:tmpl w:val="07EA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B792D"/>
    <w:multiLevelType w:val="hybridMultilevel"/>
    <w:tmpl w:val="E974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91D1B"/>
    <w:multiLevelType w:val="hybridMultilevel"/>
    <w:tmpl w:val="A560D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C32FB"/>
    <w:multiLevelType w:val="hybridMultilevel"/>
    <w:tmpl w:val="157A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94505"/>
    <w:multiLevelType w:val="hybridMultilevel"/>
    <w:tmpl w:val="30488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7266D"/>
    <w:multiLevelType w:val="hybridMultilevel"/>
    <w:tmpl w:val="BCA22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E0F3A"/>
    <w:multiLevelType w:val="hybridMultilevel"/>
    <w:tmpl w:val="D08656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7448CB"/>
    <w:multiLevelType w:val="hybridMultilevel"/>
    <w:tmpl w:val="A994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22335">
    <w:abstractNumId w:val="6"/>
  </w:num>
  <w:num w:numId="2" w16cid:durableId="1162507413">
    <w:abstractNumId w:val="14"/>
  </w:num>
  <w:num w:numId="3" w16cid:durableId="1343118651">
    <w:abstractNumId w:val="16"/>
  </w:num>
  <w:num w:numId="4" w16cid:durableId="1490438726">
    <w:abstractNumId w:val="7"/>
  </w:num>
  <w:num w:numId="5" w16cid:durableId="2135712652">
    <w:abstractNumId w:val="13"/>
  </w:num>
  <w:num w:numId="6" w16cid:durableId="2137871429">
    <w:abstractNumId w:val="9"/>
  </w:num>
  <w:num w:numId="7" w16cid:durableId="796140785">
    <w:abstractNumId w:val="1"/>
  </w:num>
  <w:num w:numId="8" w16cid:durableId="91124767">
    <w:abstractNumId w:val="2"/>
  </w:num>
  <w:num w:numId="9" w16cid:durableId="217980612">
    <w:abstractNumId w:val="0"/>
  </w:num>
  <w:num w:numId="10" w16cid:durableId="1981570637">
    <w:abstractNumId w:val="20"/>
  </w:num>
  <w:num w:numId="11" w16cid:durableId="861720">
    <w:abstractNumId w:val="5"/>
  </w:num>
  <w:num w:numId="12" w16cid:durableId="948465675">
    <w:abstractNumId w:val="8"/>
  </w:num>
  <w:num w:numId="13" w16cid:durableId="767583009">
    <w:abstractNumId w:val="10"/>
  </w:num>
  <w:num w:numId="14" w16cid:durableId="1813331894">
    <w:abstractNumId w:val="18"/>
  </w:num>
  <w:num w:numId="15" w16cid:durableId="1758868501">
    <w:abstractNumId w:val="12"/>
  </w:num>
  <w:num w:numId="16" w16cid:durableId="411661943">
    <w:abstractNumId w:val="3"/>
  </w:num>
  <w:num w:numId="17" w16cid:durableId="49235783">
    <w:abstractNumId w:val="11"/>
  </w:num>
  <w:num w:numId="18" w16cid:durableId="385572892">
    <w:abstractNumId w:val="17"/>
  </w:num>
  <w:num w:numId="19" w16cid:durableId="1789467629">
    <w:abstractNumId w:val="19"/>
  </w:num>
  <w:num w:numId="20" w16cid:durableId="1683704934">
    <w:abstractNumId w:val="4"/>
  </w:num>
  <w:num w:numId="21" w16cid:durableId="179714338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BB"/>
    <w:rsid w:val="00004A28"/>
    <w:rsid w:val="00004C99"/>
    <w:rsid w:val="0000710F"/>
    <w:rsid w:val="00010672"/>
    <w:rsid w:val="00011000"/>
    <w:rsid w:val="00011ED3"/>
    <w:rsid w:val="00012AB7"/>
    <w:rsid w:val="00012DC7"/>
    <w:rsid w:val="00013397"/>
    <w:rsid w:val="000168A0"/>
    <w:rsid w:val="0001767D"/>
    <w:rsid w:val="000217A4"/>
    <w:rsid w:val="0003640D"/>
    <w:rsid w:val="00037726"/>
    <w:rsid w:val="0004161F"/>
    <w:rsid w:val="00043B96"/>
    <w:rsid w:val="000454BB"/>
    <w:rsid w:val="00046C3C"/>
    <w:rsid w:val="00061BBB"/>
    <w:rsid w:val="0006282B"/>
    <w:rsid w:val="00066F99"/>
    <w:rsid w:val="00066FB5"/>
    <w:rsid w:val="00067891"/>
    <w:rsid w:val="000706AF"/>
    <w:rsid w:val="00070F9A"/>
    <w:rsid w:val="00073A4E"/>
    <w:rsid w:val="00075644"/>
    <w:rsid w:val="000769C7"/>
    <w:rsid w:val="0008099E"/>
    <w:rsid w:val="00082307"/>
    <w:rsid w:val="00084731"/>
    <w:rsid w:val="00085002"/>
    <w:rsid w:val="00086FB9"/>
    <w:rsid w:val="00093668"/>
    <w:rsid w:val="000939D6"/>
    <w:rsid w:val="000940E7"/>
    <w:rsid w:val="00097345"/>
    <w:rsid w:val="000A2056"/>
    <w:rsid w:val="000A4C3D"/>
    <w:rsid w:val="000A6748"/>
    <w:rsid w:val="000B001E"/>
    <w:rsid w:val="000B0668"/>
    <w:rsid w:val="000B3D28"/>
    <w:rsid w:val="000B5F62"/>
    <w:rsid w:val="000B6CFB"/>
    <w:rsid w:val="000B7953"/>
    <w:rsid w:val="000B7A2C"/>
    <w:rsid w:val="000C038B"/>
    <w:rsid w:val="000C71DD"/>
    <w:rsid w:val="000D0AE5"/>
    <w:rsid w:val="000D1C49"/>
    <w:rsid w:val="000D3A65"/>
    <w:rsid w:val="000D4CBD"/>
    <w:rsid w:val="000D6361"/>
    <w:rsid w:val="000D70BC"/>
    <w:rsid w:val="000E1435"/>
    <w:rsid w:val="000E2CFB"/>
    <w:rsid w:val="000E5837"/>
    <w:rsid w:val="000E5B1F"/>
    <w:rsid w:val="000E5FE5"/>
    <w:rsid w:val="000E6C07"/>
    <w:rsid w:val="000E7E7B"/>
    <w:rsid w:val="000F2F57"/>
    <w:rsid w:val="000F3296"/>
    <w:rsid w:val="000F4315"/>
    <w:rsid w:val="000F5F39"/>
    <w:rsid w:val="000F5FE9"/>
    <w:rsid w:val="000F617B"/>
    <w:rsid w:val="000F653A"/>
    <w:rsid w:val="000F662B"/>
    <w:rsid w:val="001018CE"/>
    <w:rsid w:val="0010200E"/>
    <w:rsid w:val="0010267F"/>
    <w:rsid w:val="00104E72"/>
    <w:rsid w:val="00106E79"/>
    <w:rsid w:val="0011149A"/>
    <w:rsid w:val="00113EB2"/>
    <w:rsid w:val="0011521A"/>
    <w:rsid w:val="0011572F"/>
    <w:rsid w:val="00116032"/>
    <w:rsid w:val="00116877"/>
    <w:rsid w:val="00121102"/>
    <w:rsid w:val="00121774"/>
    <w:rsid w:val="0012200A"/>
    <w:rsid w:val="0012208C"/>
    <w:rsid w:val="00124A25"/>
    <w:rsid w:val="00125823"/>
    <w:rsid w:val="00126416"/>
    <w:rsid w:val="0012705B"/>
    <w:rsid w:val="001306F3"/>
    <w:rsid w:val="0013213C"/>
    <w:rsid w:val="00136EBA"/>
    <w:rsid w:val="0013736D"/>
    <w:rsid w:val="001468F7"/>
    <w:rsid w:val="00150212"/>
    <w:rsid w:val="001505A0"/>
    <w:rsid w:val="00154CC2"/>
    <w:rsid w:val="001559DE"/>
    <w:rsid w:val="00160374"/>
    <w:rsid w:val="001635D5"/>
    <w:rsid w:val="00173599"/>
    <w:rsid w:val="001740E7"/>
    <w:rsid w:val="001823CA"/>
    <w:rsid w:val="00183926"/>
    <w:rsid w:val="00183F30"/>
    <w:rsid w:val="001846A7"/>
    <w:rsid w:val="001847F5"/>
    <w:rsid w:val="00186629"/>
    <w:rsid w:val="00191262"/>
    <w:rsid w:val="0019323F"/>
    <w:rsid w:val="00193FE1"/>
    <w:rsid w:val="001941E5"/>
    <w:rsid w:val="001956C7"/>
    <w:rsid w:val="001977F0"/>
    <w:rsid w:val="001A2B8B"/>
    <w:rsid w:val="001A2DA9"/>
    <w:rsid w:val="001A2DE4"/>
    <w:rsid w:val="001A4198"/>
    <w:rsid w:val="001A6874"/>
    <w:rsid w:val="001A6BDE"/>
    <w:rsid w:val="001B3209"/>
    <w:rsid w:val="001B3218"/>
    <w:rsid w:val="001B42BB"/>
    <w:rsid w:val="001B6B04"/>
    <w:rsid w:val="001B79A7"/>
    <w:rsid w:val="001D5CFF"/>
    <w:rsid w:val="001D6B3A"/>
    <w:rsid w:val="001D7D11"/>
    <w:rsid w:val="001E64E4"/>
    <w:rsid w:val="001E6BCE"/>
    <w:rsid w:val="001E707B"/>
    <w:rsid w:val="001F2989"/>
    <w:rsid w:val="001F36DB"/>
    <w:rsid w:val="001F4453"/>
    <w:rsid w:val="001F4636"/>
    <w:rsid w:val="001F5626"/>
    <w:rsid w:val="001F57F2"/>
    <w:rsid w:val="00201468"/>
    <w:rsid w:val="00202A18"/>
    <w:rsid w:val="00202AE7"/>
    <w:rsid w:val="002041D4"/>
    <w:rsid w:val="002042A6"/>
    <w:rsid w:val="002074AA"/>
    <w:rsid w:val="0021065D"/>
    <w:rsid w:val="002117C2"/>
    <w:rsid w:val="00211CB4"/>
    <w:rsid w:val="00212CC1"/>
    <w:rsid w:val="00212D1F"/>
    <w:rsid w:val="00214CA6"/>
    <w:rsid w:val="00215BDF"/>
    <w:rsid w:val="0021692B"/>
    <w:rsid w:val="002172D2"/>
    <w:rsid w:val="002223FA"/>
    <w:rsid w:val="00222531"/>
    <w:rsid w:val="00222E39"/>
    <w:rsid w:val="00223CB3"/>
    <w:rsid w:val="002258FD"/>
    <w:rsid w:val="00225E39"/>
    <w:rsid w:val="0023042D"/>
    <w:rsid w:val="00230D71"/>
    <w:rsid w:val="0023419F"/>
    <w:rsid w:val="0023486C"/>
    <w:rsid w:val="002374B0"/>
    <w:rsid w:val="00240203"/>
    <w:rsid w:val="0024157C"/>
    <w:rsid w:val="00243388"/>
    <w:rsid w:val="002447E0"/>
    <w:rsid w:val="00250FA5"/>
    <w:rsid w:val="00253A80"/>
    <w:rsid w:val="00264EE7"/>
    <w:rsid w:val="0026601B"/>
    <w:rsid w:val="00266D69"/>
    <w:rsid w:val="00267E72"/>
    <w:rsid w:val="00275254"/>
    <w:rsid w:val="002757DD"/>
    <w:rsid w:val="00275AFE"/>
    <w:rsid w:val="0028062A"/>
    <w:rsid w:val="00281AAB"/>
    <w:rsid w:val="0028430C"/>
    <w:rsid w:val="0028517C"/>
    <w:rsid w:val="00287328"/>
    <w:rsid w:val="00287814"/>
    <w:rsid w:val="00287F24"/>
    <w:rsid w:val="00292024"/>
    <w:rsid w:val="00293CE7"/>
    <w:rsid w:val="00295582"/>
    <w:rsid w:val="002963B0"/>
    <w:rsid w:val="002964CD"/>
    <w:rsid w:val="00296908"/>
    <w:rsid w:val="00296DA7"/>
    <w:rsid w:val="002A08D7"/>
    <w:rsid w:val="002A4CCB"/>
    <w:rsid w:val="002A742D"/>
    <w:rsid w:val="002A7DB1"/>
    <w:rsid w:val="002B0F0F"/>
    <w:rsid w:val="002B46D7"/>
    <w:rsid w:val="002B533B"/>
    <w:rsid w:val="002B555C"/>
    <w:rsid w:val="002B57E6"/>
    <w:rsid w:val="002B76C0"/>
    <w:rsid w:val="002C0568"/>
    <w:rsid w:val="002C374E"/>
    <w:rsid w:val="002C45E9"/>
    <w:rsid w:val="002C7F07"/>
    <w:rsid w:val="002D1614"/>
    <w:rsid w:val="002D27C8"/>
    <w:rsid w:val="002D389F"/>
    <w:rsid w:val="002D6AAF"/>
    <w:rsid w:val="002D797A"/>
    <w:rsid w:val="002E0DD2"/>
    <w:rsid w:val="002E7148"/>
    <w:rsid w:val="002F00C5"/>
    <w:rsid w:val="002F57C0"/>
    <w:rsid w:val="003030D5"/>
    <w:rsid w:val="003038C6"/>
    <w:rsid w:val="003056CD"/>
    <w:rsid w:val="00305B1F"/>
    <w:rsid w:val="003077B0"/>
    <w:rsid w:val="00307F90"/>
    <w:rsid w:val="00314ADD"/>
    <w:rsid w:val="00315AD4"/>
    <w:rsid w:val="0031645A"/>
    <w:rsid w:val="003164F1"/>
    <w:rsid w:val="0031716D"/>
    <w:rsid w:val="003176A4"/>
    <w:rsid w:val="00323C68"/>
    <w:rsid w:val="00323E5E"/>
    <w:rsid w:val="00324D0D"/>
    <w:rsid w:val="00325158"/>
    <w:rsid w:val="003256FE"/>
    <w:rsid w:val="00325A18"/>
    <w:rsid w:val="00330FF6"/>
    <w:rsid w:val="003313E9"/>
    <w:rsid w:val="00333178"/>
    <w:rsid w:val="00333E2D"/>
    <w:rsid w:val="003350DF"/>
    <w:rsid w:val="0034324E"/>
    <w:rsid w:val="00350388"/>
    <w:rsid w:val="00350945"/>
    <w:rsid w:val="00351456"/>
    <w:rsid w:val="00351B39"/>
    <w:rsid w:val="003530CC"/>
    <w:rsid w:val="00356742"/>
    <w:rsid w:val="0036432C"/>
    <w:rsid w:val="00366155"/>
    <w:rsid w:val="00367CF9"/>
    <w:rsid w:val="00367F2B"/>
    <w:rsid w:val="003707F6"/>
    <w:rsid w:val="00373E12"/>
    <w:rsid w:val="003745C8"/>
    <w:rsid w:val="00376B00"/>
    <w:rsid w:val="00377DF1"/>
    <w:rsid w:val="00380FF5"/>
    <w:rsid w:val="00381196"/>
    <w:rsid w:val="00382B54"/>
    <w:rsid w:val="00384DCD"/>
    <w:rsid w:val="00385E68"/>
    <w:rsid w:val="003923BB"/>
    <w:rsid w:val="003A27E7"/>
    <w:rsid w:val="003A31AA"/>
    <w:rsid w:val="003A3B1D"/>
    <w:rsid w:val="003A3DD2"/>
    <w:rsid w:val="003A4F9E"/>
    <w:rsid w:val="003B10FC"/>
    <w:rsid w:val="003B176B"/>
    <w:rsid w:val="003B1EC5"/>
    <w:rsid w:val="003B241C"/>
    <w:rsid w:val="003C123E"/>
    <w:rsid w:val="003C1FCD"/>
    <w:rsid w:val="003C217B"/>
    <w:rsid w:val="003C333A"/>
    <w:rsid w:val="003C5CC5"/>
    <w:rsid w:val="003D48C1"/>
    <w:rsid w:val="003D76F0"/>
    <w:rsid w:val="003E19F2"/>
    <w:rsid w:val="003E31AA"/>
    <w:rsid w:val="003E660C"/>
    <w:rsid w:val="003F1759"/>
    <w:rsid w:val="003F44AF"/>
    <w:rsid w:val="003F5A54"/>
    <w:rsid w:val="00400288"/>
    <w:rsid w:val="00402BEB"/>
    <w:rsid w:val="0040590E"/>
    <w:rsid w:val="00407274"/>
    <w:rsid w:val="004149BD"/>
    <w:rsid w:val="00414E6C"/>
    <w:rsid w:val="00415B1F"/>
    <w:rsid w:val="00423C76"/>
    <w:rsid w:val="00425BEE"/>
    <w:rsid w:val="00425F54"/>
    <w:rsid w:val="00426D0C"/>
    <w:rsid w:val="004306D4"/>
    <w:rsid w:val="00435BB7"/>
    <w:rsid w:val="0044304D"/>
    <w:rsid w:val="00443396"/>
    <w:rsid w:val="00443A28"/>
    <w:rsid w:val="00444C6A"/>
    <w:rsid w:val="004469EE"/>
    <w:rsid w:val="00450BD6"/>
    <w:rsid w:val="00450EB9"/>
    <w:rsid w:val="00450EF6"/>
    <w:rsid w:val="00451150"/>
    <w:rsid w:val="004527C3"/>
    <w:rsid w:val="0045351E"/>
    <w:rsid w:val="00455CF5"/>
    <w:rsid w:val="00455EE5"/>
    <w:rsid w:val="00455F56"/>
    <w:rsid w:val="00456A3D"/>
    <w:rsid w:val="00465B94"/>
    <w:rsid w:val="00471545"/>
    <w:rsid w:val="00471A11"/>
    <w:rsid w:val="0047224C"/>
    <w:rsid w:val="00473F8F"/>
    <w:rsid w:val="0047519F"/>
    <w:rsid w:val="00480999"/>
    <w:rsid w:val="004817B8"/>
    <w:rsid w:val="00486B38"/>
    <w:rsid w:val="0049003B"/>
    <w:rsid w:val="00490188"/>
    <w:rsid w:val="00493DF6"/>
    <w:rsid w:val="004A25E3"/>
    <w:rsid w:val="004A3130"/>
    <w:rsid w:val="004A40DD"/>
    <w:rsid w:val="004A5376"/>
    <w:rsid w:val="004A54A3"/>
    <w:rsid w:val="004B3FA8"/>
    <w:rsid w:val="004B4D5D"/>
    <w:rsid w:val="004B5B09"/>
    <w:rsid w:val="004C26BF"/>
    <w:rsid w:val="004C31E5"/>
    <w:rsid w:val="004C3406"/>
    <w:rsid w:val="004C419F"/>
    <w:rsid w:val="004C6052"/>
    <w:rsid w:val="004D444D"/>
    <w:rsid w:val="004E21B4"/>
    <w:rsid w:val="004E30DD"/>
    <w:rsid w:val="004E6D23"/>
    <w:rsid w:val="004F0F28"/>
    <w:rsid w:val="004F3D92"/>
    <w:rsid w:val="004F5AF7"/>
    <w:rsid w:val="005025F7"/>
    <w:rsid w:val="00505411"/>
    <w:rsid w:val="00505501"/>
    <w:rsid w:val="00506733"/>
    <w:rsid w:val="005119D1"/>
    <w:rsid w:val="005142BC"/>
    <w:rsid w:val="0051648A"/>
    <w:rsid w:val="005232C6"/>
    <w:rsid w:val="00524A85"/>
    <w:rsid w:val="005300A3"/>
    <w:rsid w:val="00531201"/>
    <w:rsid w:val="00533CDD"/>
    <w:rsid w:val="005349F9"/>
    <w:rsid w:val="00537A33"/>
    <w:rsid w:val="005402D7"/>
    <w:rsid w:val="00540965"/>
    <w:rsid w:val="00541BBF"/>
    <w:rsid w:val="00550DE8"/>
    <w:rsid w:val="00553F71"/>
    <w:rsid w:val="00555F90"/>
    <w:rsid w:val="00556723"/>
    <w:rsid w:val="00560637"/>
    <w:rsid w:val="0056213B"/>
    <w:rsid w:val="005635A9"/>
    <w:rsid w:val="00565C41"/>
    <w:rsid w:val="005662AD"/>
    <w:rsid w:val="005670CA"/>
    <w:rsid w:val="0057086A"/>
    <w:rsid w:val="00574D5E"/>
    <w:rsid w:val="005823A3"/>
    <w:rsid w:val="00585A0D"/>
    <w:rsid w:val="00596D80"/>
    <w:rsid w:val="005A0254"/>
    <w:rsid w:val="005A0E21"/>
    <w:rsid w:val="005A1710"/>
    <w:rsid w:val="005A21E1"/>
    <w:rsid w:val="005B5680"/>
    <w:rsid w:val="005C0898"/>
    <w:rsid w:val="005C187C"/>
    <w:rsid w:val="005C20ED"/>
    <w:rsid w:val="005C3212"/>
    <w:rsid w:val="005C35EF"/>
    <w:rsid w:val="005C642B"/>
    <w:rsid w:val="005C7C3A"/>
    <w:rsid w:val="005D209F"/>
    <w:rsid w:val="005D44BA"/>
    <w:rsid w:val="005D5285"/>
    <w:rsid w:val="005D6F74"/>
    <w:rsid w:val="005E0F71"/>
    <w:rsid w:val="005E3192"/>
    <w:rsid w:val="005E4FF5"/>
    <w:rsid w:val="005E7F13"/>
    <w:rsid w:val="005F263F"/>
    <w:rsid w:val="005F286B"/>
    <w:rsid w:val="005F2EC6"/>
    <w:rsid w:val="005F367C"/>
    <w:rsid w:val="005F3C86"/>
    <w:rsid w:val="005F4505"/>
    <w:rsid w:val="005F576B"/>
    <w:rsid w:val="005F7755"/>
    <w:rsid w:val="00600BFD"/>
    <w:rsid w:val="00612DAC"/>
    <w:rsid w:val="00614B84"/>
    <w:rsid w:val="00615924"/>
    <w:rsid w:val="006207D0"/>
    <w:rsid w:val="006215B1"/>
    <w:rsid w:val="00622B75"/>
    <w:rsid w:val="00623F90"/>
    <w:rsid w:val="006249F1"/>
    <w:rsid w:val="006250ED"/>
    <w:rsid w:val="00625FDA"/>
    <w:rsid w:val="00632163"/>
    <w:rsid w:val="00632A53"/>
    <w:rsid w:val="006342A8"/>
    <w:rsid w:val="0063573D"/>
    <w:rsid w:val="00637010"/>
    <w:rsid w:val="0064145B"/>
    <w:rsid w:val="00642F4D"/>
    <w:rsid w:val="0064477B"/>
    <w:rsid w:val="006501D0"/>
    <w:rsid w:val="006503BC"/>
    <w:rsid w:val="00651B38"/>
    <w:rsid w:val="00651CEB"/>
    <w:rsid w:val="00654F3D"/>
    <w:rsid w:val="0065695A"/>
    <w:rsid w:val="00662345"/>
    <w:rsid w:val="006645A9"/>
    <w:rsid w:val="0066519F"/>
    <w:rsid w:val="00670A95"/>
    <w:rsid w:val="006710B3"/>
    <w:rsid w:val="0067520B"/>
    <w:rsid w:val="00676B40"/>
    <w:rsid w:val="00677132"/>
    <w:rsid w:val="00677E9E"/>
    <w:rsid w:val="00677F18"/>
    <w:rsid w:val="00680D2A"/>
    <w:rsid w:val="00684E85"/>
    <w:rsid w:val="00690423"/>
    <w:rsid w:val="0069135D"/>
    <w:rsid w:val="0069271B"/>
    <w:rsid w:val="00694F65"/>
    <w:rsid w:val="0069653C"/>
    <w:rsid w:val="00696A77"/>
    <w:rsid w:val="006A4045"/>
    <w:rsid w:val="006A58C8"/>
    <w:rsid w:val="006A5BD2"/>
    <w:rsid w:val="006B2699"/>
    <w:rsid w:val="006B54EE"/>
    <w:rsid w:val="006B5507"/>
    <w:rsid w:val="006C11D2"/>
    <w:rsid w:val="006C1B79"/>
    <w:rsid w:val="006C3194"/>
    <w:rsid w:val="006C735A"/>
    <w:rsid w:val="006D1CDA"/>
    <w:rsid w:val="006D2B2B"/>
    <w:rsid w:val="006D4C63"/>
    <w:rsid w:val="006D4E0E"/>
    <w:rsid w:val="006D7E4F"/>
    <w:rsid w:val="006E30BE"/>
    <w:rsid w:val="006E76EF"/>
    <w:rsid w:val="006F3FC1"/>
    <w:rsid w:val="006F7635"/>
    <w:rsid w:val="0070130D"/>
    <w:rsid w:val="007047FF"/>
    <w:rsid w:val="007065F5"/>
    <w:rsid w:val="007071B3"/>
    <w:rsid w:val="007079F7"/>
    <w:rsid w:val="00710959"/>
    <w:rsid w:val="00711C7B"/>
    <w:rsid w:val="00712D67"/>
    <w:rsid w:val="00712EC7"/>
    <w:rsid w:val="0071758D"/>
    <w:rsid w:val="0072143E"/>
    <w:rsid w:val="00721F49"/>
    <w:rsid w:val="00723166"/>
    <w:rsid w:val="0072445D"/>
    <w:rsid w:val="007310FF"/>
    <w:rsid w:val="00733E5A"/>
    <w:rsid w:val="00735B9B"/>
    <w:rsid w:val="00743BFE"/>
    <w:rsid w:val="00751623"/>
    <w:rsid w:val="00753072"/>
    <w:rsid w:val="0075417A"/>
    <w:rsid w:val="00754269"/>
    <w:rsid w:val="00754721"/>
    <w:rsid w:val="00755C17"/>
    <w:rsid w:val="00760601"/>
    <w:rsid w:val="00760C49"/>
    <w:rsid w:val="00761593"/>
    <w:rsid w:val="00763F60"/>
    <w:rsid w:val="00770633"/>
    <w:rsid w:val="00770FC9"/>
    <w:rsid w:val="0077129A"/>
    <w:rsid w:val="007718E9"/>
    <w:rsid w:val="00776D9B"/>
    <w:rsid w:val="00777728"/>
    <w:rsid w:val="00777EC8"/>
    <w:rsid w:val="00784AA1"/>
    <w:rsid w:val="00785AC5"/>
    <w:rsid w:val="00785D68"/>
    <w:rsid w:val="007914D1"/>
    <w:rsid w:val="00793442"/>
    <w:rsid w:val="007955C9"/>
    <w:rsid w:val="007972CB"/>
    <w:rsid w:val="00797368"/>
    <w:rsid w:val="00797F2E"/>
    <w:rsid w:val="007A2B27"/>
    <w:rsid w:val="007A50BF"/>
    <w:rsid w:val="007A50C9"/>
    <w:rsid w:val="007A59A1"/>
    <w:rsid w:val="007A62CD"/>
    <w:rsid w:val="007A6418"/>
    <w:rsid w:val="007B180F"/>
    <w:rsid w:val="007B1C58"/>
    <w:rsid w:val="007B61C6"/>
    <w:rsid w:val="007B6503"/>
    <w:rsid w:val="007B6D36"/>
    <w:rsid w:val="007C3CA7"/>
    <w:rsid w:val="007C67FE"/>
    <w:rsid w:val="007C6938"/>
    <w:rsid w:val="007C7F64"/>
    <w:rsid w:val="007D4FA2"/>
    <w:rsid w:val="007D78C8"/>
    <w:rsid w:val="007E09CA"/>
    <w:rsid w:val="007E0D90"/>
    <w:rsid w:val="007E12F2"/>
    <w:rsid w:val="007E2909"/>
    <w:rsid w:val="007E2D74"/>
    <w:rsid w:val="007E3497"/>
    <w:rsid w:val="007E446E"/>
    <w:rsid w:val="007E50DE"/>
    <w:rsid w:val="007E6956"/>
    <w:rsid w:val="007E7475"/>
    <w:rsid w:val="007E79E2"/>
    <w:rsid w:val="007F44C1"/>
    <w:rsid w:val="007F7A09"/>
    <w:rsid w:val="00802938"/>
    <w:rsid w:val="008051A4"/>
    <w:rsid w:val="00807619"/>
    <w:rsid w:val="00810CF1"/>
    <w:rsid w:val="00812331"/>
    <w:rsid w:val="008132D4"/>
    <w:rsid w:val="00813729"/>
    <w:rsid w:val="00813902"/>
    <w:rsid w:val="00816453"/>
    <w:rsid w:val="008221B5"/>
    <w:rsid w:val="00822B34"/>
    <w:rsid w:val="008245F7"/>
    <w:rsid w:val="0082559D"/>
    <w:rsid w:val="008272CC"/>
    <w:rsid w:val="00830F3B"/>
    <w:rsid w:val="00832B8C"/>
    <w:rsid w:val="00835B8F"/>
    <w:rsid w:val="008412A2"/>
    <w:rsid w:val="008421FF"/>
    <w:rsid w:val="00842506"/>
    <w:rsid w:val="008436F7"/>
    <w:rsid w:val="008455BB"/>
    <w:rsid w:val="00850268"/>
    <w:rsid w:val="00854577"/>
    <w:rsid w:val="00855533"/>
    <w:rsid w:val="00862B6C"/>
    <w:rsid w:val="00870F2F"/>
    <w:rsid w:val="00871A6E"/>
    <w:rsid w:val="00872340"/>
    <w:rsid w:val="00872CD1"/>
    <w:rsid w:val="00872F8A"/>
    <w:rsid w:val="0087357E"/>
    <w:rsid w:val="00876507"/>
    <w:rsid w:val="00876BE9"/>
    <w:rsid w:val="008807A6"/>
    <w:rsid w:val="008848CF"/>
    <w:rsid w:val="0088792B"/>
    <w:rsid w:val="00890BE7"/>
    <w:rsid w:val="008951C3"/>
    <w:rsid w:val="00895EFA"/>
    <w:rsid w:val="00895F2C"/>
    <w:rsid w:val="008A193C"/>
    <w:rsid w:val="008A22B4"/>
    <w:rsid w:val="008A3447"/>
    <w:rsid w:val="008A4408"/>
    <w:rsid w:val="008A7A1F"/>
    <w:rsid w:val="008B0003"/>
    <w:rsid w:val="008B03EE"/>
    <w:rsid w:val="008B18AC"/>
    <w:rsid w:val="008B1F2D"/>
    <w:rsid w:val="008B21B7"/>
    <w:rsid w:val="008B2FB9"/>
    <w:rsid w:val="008B40DD"/>
    <w:rsid w:val="008B5FC6"/>
    <w:rsid w:val="008C30D1"/>
    <w:rsid w:val="008C410D"/>
    <w:rsid w:val="008C4E5B"/>
    <w:rsid w:val="008C7A7A"/>
    <w:rsid w:val="008C7B6A"/>
    <w:rsid w:val="008D31EC"/>
    <w:rsid w:val="008D6DEF"/>
    <w:rsid w:val="008E11E1"/>
    <w:rsid w:val="008E284E"/>
    <w:rsid w:val="008E2BB2"/>
    <w:rsid w:val="008E384F"/>
    <w:rsid w:val="008F76DF"/>
    <w:rsid w:val="00902AE8"/>
    <w:rsid w:val="00905EB1"/>
    <w:rsid w:val="00907868"/>
    <w:rsid w:val="00907FC9"/>
    <w:rsid w:val="00910568"/>
    <w:rsid w:val="009107CE"/>
    <w:rsid w:val="00910AAF"/>
    <w:rsid w:val="009113CA"/>
    <w:rsid w:val="00913DAA"/>
    <w:rsid w:val="00915BEC"/>
    <w:rsid w:val="00917541"/>
    <w:rsid w:val="0092102D"/>
    <w:rsid w:val="009236B1"/>
    <w:rsid w:val="00923F4D"/>
    <w:rsid w:val="0093069F"/>
    <w:rsid w:val="00932716"/>
    <w:rsid w:val="00935733"/>
    <w:rsid w:val="00935BBF"/>
    <w:rsid w:val="009402D7"/>
    <w:rsid w:val="00940610"/>
    <w:rsid w:val="00940F08"/>
    <w:rsid w:val="00941037"/>
    <w:rsid w:val="0094172C"/>
    <w:rsid w:val="009425FC"/>
    <w:rsid w:val="00943EA6"/>
    <w:rsid w:val="00952DFF"/>
    <w:rsid w:val="0095406D"/>
    <w:rsid w:val="00961238"/>
    <w:rsid w:val="00961A2C"/>
    <w:rsid w:val="009627FB"/>
    <w:rsid w:val="009637FF"/>
    <w:rsid w:val="00963B9E"/>
    <w:rsid w:val="00964906"/>
    <w:rsid w:val="009654FA"/>
    <w:rsid w:val="00967A8B"/>
    <w:rsid w:val="00970CCD"/>
    <w:rsid w:val="009711BD"/>
    <w:rsid w:val="00972216"/>
    <w:rsid w:val="00972466"/>
    <w:rsid w:val="00973375"/>
    <w:rsid w:val="0097366A"/>
    <w:rsid w:val="00980618"/>
    <w:rsid w:val="009810F4"/>
    <w:rsid w:val="009849FE"/>
    <w:rsid w:val="0098582A"/>
    <w:rsid w:val="00985CC5"/>
    <w:rsid w:val="00987ED5"/>
    <w:rsid w:val="009903B7"/>
    <w:rsid w:val="00990E5D"/>
    <w:rsid w:val="00992D23"/>
    <w:rsid w:val="00994413"/>
    <w:rsid w:val="00995E03"/>
    <w:rsid w:val="009A34FC"/>
    <w:rsid w:val="009A3A60"/>
    <w:rsid w:val="009B018C"/>
    <w:rsid w:val="009B06C0"/>
    <w:rsid w:val="009C12E5"/>
    <w:rsid w:val="009C166B"/>
    <w:rsid w:val="009C44CB"/>
    <w:rsid w:val="009C565A"/>
    <w:rsid w:val="009C6A8B"/>
    <w:rsid w:val="009C6BB3"/>
    <w:rsid w:val="009D092A"/>
    <w:rsid w:val="009D2590"/>
    <w:rsid w:val="009D30D5"/>
    <w:rsid w:val="009D4AAF"/>
    <w:rsid w:val="009D737C"/>
    <w:rsid w:val="009D7BE8"/>
    <w:rsid w:val="009E02CD"/>
    <w:rsid w:val="009E1D5A"/>
    <w:rsid w:val="009E3E8F"/>
    <w:rsid w:val="009E45B7"/>
    <w:rsid w:val="009E77CA"/>
    <w:rsid w:val="009E77EA"/>
    <w:rsid w:val="009E7BD4"/>
    <w:rsid w:val="009F3CE3"/>
    <w:rsid w:val="009F525E"/>
    <w:rsid w:val="009F5EBD"/>
    <w:rsid w:val="009F7A41"/>
    <w:rsid w:val="00A01198"/>
    <w:rsid w:val="00A01464"/>
    <w:rsid w:val="00A04D5C"/>
    <w:rsid w:val="00A05FAD"/>
    <w:rsid w:val="00A06C4F"/>
    <w:rsid w:val="00A11A2C"/>
    <w:rsid w:val="00A13163"/>
    <w:rsid w:val="00A15268"/>
    <w:rsid w:val="00A16E3D"/>
    <w:rsid w:val="00A20C5A"/>
    <w:rsid w:val="00A22A0E"/>
    <w:rsid w:val="00A23E5F"/>
    <w:rsid w:val="00A23E9C"/>
    <w:rsid w:val="00A322E4"/>
    <w:rsid w:val="00A3495E"/>
    <w:rsid w:val="00A401AC"/>
    <w:rsid w:val="00A403DC"/>
    <w:rsid w:val="00A414E4"/>
    <w:rsid w:val="00A42172"/>
    <w:rsid w:val="00A46222"/>
    <w:rsid w:val="00A4631B"/>
    <w:rsid w:val="00A52A42"/>
    <w:rsid w:val="00A52E53"/>
    <w:rsid w:val="00A551A5"/>
    <w:rsid w:val="00A605D4"/>
    <w:rsid w:val="00A645AA"/>
    <w:rsid w:val="00A66125"/>
    <w:rsid w:val="00A705C5"/>
    <w:rsid w:val="00A71D3C"/>
    <w:rsid w:val="00A72534"/>
    <w:rsid w:val="00A7302C"/>
    <w:rsid w:val="00A77115"/>
    <w:rsid w:val="00A8058C"/>
    <w:rsid w:val="00A80A85"/>
    <w:rsid w:val="00A86C19"/>
    <w:rsid w:val="00A9221A"/>
    <w:rsid w:val="00A9304D"/>
    <w:rsid w:val="00A945E5"/>
    <w:rsid w:val="00A95408"/>
    <w:rsid w:val="00A95D0D"/>
    <w:rsid w:val="00AA0EE4"/>
    <w:rsid w:val="00AA4DFF"/>
    <w:rsid w:val="00AA6C90"/>
    <w:rsid w:val="00AB17AE"/>
    <w:rsid w:val="00AB30E9"/>
    <w:rsid w:val="00AB374D"/>
    <w:rsid w:val="00AB3D32"/>
    <w:rsid w:val="00AB490A"/>
    <w:rsid w:val="00AB5FB8"/>
    <w:rsid w:val="00AB5FCF"/>
    <w:rsid w:val="00AB728C"/>
    <w:rsid w:val="00AB7F14"/>
    <w:rsid w:val="00AC3FAA"/>
    <w:rsid w:val="00AC71A7"/>
    <w:rsid w:val="00AD2A78"/>
    <w:rsid w:val="00AD377D"/>
    <w:rsid w:val="00AD6504"/>
    <w:rsid w:val="00AD6FE4"/>
    <w:rsid w:val="00AE1651"/>
    <w:rsid w:val="00AE2043"/>
    <w:rsid w:val="00AE513D"/>
    <w:rsid w:val="00AE56B0"/>
    <w:rsid w:val="00AE60C1"/>
    <w:rsid w:val="00AF0D27"/>
    <w:rsid w:val="00AF1E97"/>
    <w:rsid w:val="00AF23D0"/>
    <w:rsid w:val="00AF3371"/>
    <w:rsid w:val="00AF48D8"/>
    <w:rsid w:val="00AF4FA7"/>
    <w:rsid w:val="00AF6591"/>
    <w:rsid w:val="00AF69FD"/>
    <w:rsid w:val="00B05054"/>
    <w:rsid w:val="00B050BD"/>
    <w:rsid w:val="00B112FA"/>
    <w:rsid w:val="00B20F61"/>
    <w:rsid w:val="00B212B5"/>
    <w:rsid w:val="00B21423"/>
    <w:rsid w:val="00B21858"/>
    <w:rsid w:val="00B21B25"/>
    <w:rsid w:val="00B24F86"/>
    <w:rsid w:val="00B251B2"/>
    <w:rsid w:val="00B268B8"/>
    <w:rsid w:val="00B33258"/>
    <w:rsid w:val="00B336E5"/>
    <w:rsid w:val="00B349D1"/>
    <w:rsid w:val="00B36625"/>
    <w:rsid w:val="00B37083"/>
    <w:rsid w:val="00B42004"/>
    <w:rsid w:val="00B4260A"/>
    <w:rsid w:val="00B429B5"/>
    <w:rsid w:val="00B42A5F"/>
    <w:rsid w:val="00B42F0A"/>
    <w:rsid w:val="00B431C8"/>
    <w:rsid w:val="00B43293"/>
    <w:rsid w:val="00B43742"/>
    <w:rsid w:val="00B4416E"/>
    <w:rsid w:val="00B4420F"/>
    <w:rsid w:val="00B442EC"/>
    <w:rsid w:val="00B52EAE"/>
    <w:rsid w:val="00B53C69"/>
    <w:rsid w:val="00B56CB0"/>
    <w:rsid w:val="00B60012"/>
    <w:rsid w:val="00B6080F"/>
    <w:rsid w:val="00B6130D"/>
    <w:rsid w:val="00B61CBD"/>
    <w:rsid w:val="00B623FC"/>
    <w:rsid w:val="00B63E8C"/>
    <w:rsid w:val="00B64488"/>
    <w:rsid w:val="00B677A4"/>
    <w:rsid w:val="00B71A93"/>
    <w:rsid w:val="00B74302"/>
    <w:rsid w:val="00B74A7C"/>
    <w:rsid w:val="00B761DC"/>
    <w:rsid w:val="00B762B8"/>
    <w:rsid w:val="00B82AF5"/>
    <w:rsid w:val="00B82E89"/>
    <w:rsid w:val="00B90E36"/>
    <w:rsid w:val="00B92229"/>
    <w:rsid w:val="00B9504F"/>
    <w:rsid w:val="00BA04E0"/>
    <w:rsid w:val="00BA52E2"/>
    <w:rsid w:val="00BA7AD4"/>
    <w:rsid w:val="00BB0B56"/>
    <w:rsid w:val="00BB186C"/>
    <w:rsid w:val="00BB1930"/>
    <w:rsid w:val="00BB3ACB"/>
    <w:rsid w:val="00BB3C8B"/>
    <w:rsid w:val="00BB6868"/>
    <w:rsid w:val="00BC0C7C"/>
    <w:rsid w:val="00BC24F0"/>
    <w:rsid w:val="00BC3125"/>
    <w:rsid w:val="00BC3345"/>
    <w:rsid w:val="00BD294A"/>
    <w:rsid w:val="00BD790C"/>
    <w:rsid w:val="00BE3001"/>
    <w:rsid w:val="00BE4AA1"/>
    <w:rsid w:val="00BF17FD"/>
    <w:rsid w:val="00BF2F41"/>
    <w:rsid w:val="00BF3F86"/>
    <w:rsid w:val="00BF52D2"/>
    <w:rsid w:val="00C00659"/>
    <w:rsid w:val="00C01713"/>
    <w:rsid w:val="00C02532"/>
    <w:rsid w:val="00C02588"/>
    <w:rsid w:val="00C02DD4"/>
    <w:rsid w:val="00C03EC4"/>
    <w:rsid w:val="00C046F5"/>
    <w:rsid w:val="00C0499A"/>
    <w:rsid w:val="00C076DF"/>
    <w:rsid w:val="00C13D4D"/>
    <w:rsid w:val="00C14DE4"/>
    <w:rsid w:val="00C1510C"/>
    <w:rsid w:val="00C179F5"/>
    <w:rsid w:val="00C20D0D"/>
    <w:rsid w:val="00C22382"/>
    <w:rsid w:val="00C344E5"/>
    <w:rsid w:val="00C3465F"/>
    <w:rsid w:val="00C34809"/>
    <w:rsid w:val="00C34EA0"/>
    <w:rsid w:val="00C356DB"/>
    <w:rsid w:val="00C4179F"/>
    <w:rsid w:val="00C42418"/>
    <w:rsid w:val="00C4367B"/>
    <w:rsid w:val="00C4385A"/>
    <w:rsid w:val="00C458C7"/>
    <w:rsid w:val="00C46599"/>
    <w:rsid w:val="00C55BE0"/>
    <w:rsid w:val="00C5607F"/>
    <w:rsid w:val="00C56B97"/>
    <w:rsid w:val="00C6446C"/>
    <w:rsid w:val="00C71A5A"/>
    <w:rsid w:val="00C71A61"/>
    <w:rsid w:val="00C71E40"/>
    <w:rsid w:val="00C73977"/>
    <w:rsid w:val="00C752D5"/>
    <w:rsid w:val="00C757A5"/>
    <w:rsid w:val="00C80664"/>
    <w:rsid w:val="00C8074B"/>
    <w:rsid w:val="00C81A0E"/>
    <w:rsid w:val="00C876C7"/>
    <w:rsid w:val="00C925AA"/>
    <w:rsid w:val="00C928D2"/>
    <w:rsid w:val="00CA00E5"/>
    <w:rsid w:val="00CA21DF"/>
    <w:rsid w:val="00CA268C"/>
    <w:rsid w:val="00CA3429"/>
    <w:rsid w:val="00CA5310"/>
    <w:rsid w:val="00CA606E"/>
    <w:rsid w:val="00CA610C"/>
    <w:rsid w:val="00CA7256"/>
    <w:rsid w:val="00CB2810"/>
    <w:rsid w:val="00CB2948"/>
    <w:rsid w:val="00CB3081"/>
    <w:rsid w:val="00CB3E32"/>
    <w:rsid w:val="00CB4442"/>
    <w:rsid w:val="00CB4859"/>
    <w:rsid w:val="00CC0183"/>
    <w:rsid w:val="00CC0B6F"/>
    <w:rsid w:val="00CC0E69"/>
    <w:rsid w:val="00CC10F5"/>
    <w:rsid w:val="00CC708C"/>
    <w:rsid w:val="00CD17B4"/>
    <w:rsid w:val="00CD2D29"/>
    <w:rsid w:val="00CD30B3"/>
    <w:rsid w:val="00CD4710"/>
    <w:rsid w:val="00CD50D7"/>
    <w:rsid w:val="00CD7DA9"/>
    <w:rsid w:val="00CE2BE1"/>
    <w:rsid w:val="00CE3C7B"/>
    <w:rsid w:val="00CE5AA9"/>
    <w:rsid w:val="00CE71D1"/>
    <w:rsid w:val="00CE75EF"/>
    <w:rsid w:val="00CF2511"/>
    <w:rsid w:val="00CF3242"/>
    <w:rsid w:val="00CF38A2"/>
    <w:rsid w:val="00CF3CC0"/>
    <w:rsid w:val="00CF765C"/>
    <w:rsid w:val="00D01BBC"/>
    <w:rsid w:val="00D06690"/>
    <w:rsid w:val="00D06C53"/>
    <w:rsid w:val="00D1598E"/>
    <w:rsid w:val="00D16C01"/>
    <w:rsid w:val="00D209F7"/>
    <w:rsid w:val="00D21D7A"/>
    <w:rsid w:val="00D232E6"/>
    <w:rsid w:val="00D25BCC"/>
    <w:rsid w:val="00D2772E"/>
    <w:rsid w:val="00D31E65"/>
    <w:rsid w:val="00D32C99"/>
    <w:rsid w:val="00D33B13"/>
    <w:rsid w:val="00D341F5"/>
    <w:rsid w:val="00D36275"/>
    <w:rsid w:val="00D36EA3"/>
    <w:rsid w:val="00D377CF"/>
    <w:rsid w:val="00D41B49"/>
    <w:rsid w:val="00D41E1C"/>
    <w:rsid w:val="00D43286"/>
    <w:rsid w:val="00D5121B"/>
    <w:rsid w:val="00D51C96"/>
    <w:rsid w:val="00D51E5E"/>
    <w:rsid w:val="00D541EB"/>
    <w:rsid w:val="00D544CE"/>
    <w:rsid w:val="00D549AE"/>
    <w:rsid w:val="00D56B32"/>
    <w:rsid w:val="00D64B32"/>
    <w:rsid w:val="00D65F46"/>
    <w:rsid w:val="00D666F7"/>
    <w:rsid w:val="00D67ECC"/>
    <w:rsid w:val="00D71152"/>
    <w:rsid w:val="00D72741"/>
    <w:rsid w:val="00D75286"/>
    <w:rsid w:val="00D76DBA"/>
    <w:rsid w:val="00D82914"/>
    <w:rsid w:val="00D84F43"/>
    <w:rsid w:val="00D87A6D"/>
    <w:rsid w:val="00D94148"/>
    <w:rsid w:val="00D942C0"/>
    <w:rsid w:val="00D9498E"/>
    <w:rsid w:val="00D9609E"/>
    <w:rsid w:val="00DA1CFA"/>
    <w:rsid w:val="00DA2C4C"/>
    <w:rsid w:val="00DA4267"/>
    <w:rsid w:val="00DA7328"/>
    <w:rsid w:val="00DA7636"/>
    <w:rsid w:val="00DB1BE4"/>
    <w:rsid w:val="00DB678B"/>
    <w:rsid w:val="00DC0680"/>
    <w:rsid w:val="00DC1929"/>
    <w:rsid w:val="00DC4402"/>
    <w:rsid w:val="00DC6907"/>
    <w:rsid w:val="00DC78F2"/>
    <w:rsid w:val="00DD0465"/>
    <w:rsid w:val="00DD4B66"/>
    <w:rsid w:val="00DD544C"/>
    <w:rsid w:val="00DD545E"/>
    <w:rsid w:val="00DE0709"/>
    <w:rsid w:val="00DE1885"/>
    <w:rsid w:val="00DE2033"/>
    <w:rsid w:val="00DE469A"/>
    <w:rsid w:val="00DE5421"/>
    <w:rsid w:val="00DE7776"/>
    <w:rsid w:val="00DF0DB9"/>
    <w:rsid w:val="00E01218"/>
    <w:rsid w:val="00E0122F"/>
    <w:rsid w:val="00E01918"/>
    <w:rsid w:val="00E01AC9"/>
    <w:rsid w:val="00E06D1A"/>
    <w:rsid w:val="00E073EC"/>
    <w:rsid w:val="00E07B44"/>
    <w:rsid w:val="00E1001E"/>
    <w:rsid w:val="00E11BC1"/>
    <w:rsid w:val="00E12CEB"/>
    <w:rsid w:val="00E1394A"/>
    <w:rsid w:val="00E23C15"/>
    <w:rsid w:val="00E25DA7"/>
    <w:rsid w:val="00E25E76"/>
    <w:rsid w:val="00E271C0"/>
    <w:rsid w:val="00E302B7"/>
    <w:rsid w:val="00E30F86"/>
    <w:rsid w:val="00E32B12"/>
    <w:rsid w:val="00E4018E"/>
    <w:rsid w:val="00E423A1"/>
    <w:rsid w:val="00E43B7D"/>
    <w:rsid w:val="00E45061"/>
    <w:rsid w:val="00E462B4"/>
    <w:rsid w:val="00E467C3"/>
    <w:rsid w:val="00E54326"/>
    <w:rsid w:val="00E551BB"/>
    <w:rsid w:val="00E60449"/>
    <w:rsid w:val="00E61506"/>
    <w:rsid w:val="00E6150B"/>
    <w:rsid w:val="00E64EE2"/>
    <w:rsid w:val="00E650DA"/>
    <w:rsid w:val="00E675B3"/>
    <w:rsid w:val="00E70C3D"/>
    <w:rsid w:val="00E7136A"/>
    <w:rsid w:val="00E7291B"/>
    <w:rsid w:val="00E734B1"/>
    <w:rsid w:val="00E742B7"/>
    <w:rsid w:val="00E82B11"/>
    <w:rsid w:val="00E83252"/>
    <w:rsid w:val="00E845C9"/>
    <w:rsid w:val="00E86C9D"/>
    <w:rsid w:val="00E8753C"/>
    <w:rsid w:val="00E93077"/>
    <w:rsid w:val="00E93500"/>
    <w:rsid w:val="00E96313"/>
    <w:rsid w:val="00EA46FE"/>
    <w:rsid w:val="00EA6B9A"/>
    <w:rsid w:val="00EB0031"/>
    <w:rsid w:val="00EB6F69"/>
    <w:rsid w:val="00EC2F55"/>
    <w:rsid w:val="00EC5319"/>
    <w:rsid w:val="00EC536C"/>
    <w:rsid w:val="00EC545A"/>
    <w:rsid w:val="00EC5840"/>
    <w:rsid w:val="00EC77A8"/>
    <w:rsid w:val="00ED0FFF"/>
    <w:rsid w:val="00ED21E0"/>
    <w:rsid w:val="00ED2C16"/>
    <w:rsid w:val="00ED35E7"/>
    <w:rsid w:val="00ED43A5"/>
    <w:rsid w:val="00ED6D87"/>
    <w:rsid w:val="00ED760E"/>
    <w:rsid w:val="00ED7672"/>
    <w:rsid w:val="00EE0D06"/>
    <w:rsid w:val="00EE1C60"/>
    <w:rsid w:val="00EE44ED"/>
    <w:rsid w:val="00EE5794"/>
    <w:rsid w:val="00EE6709"/>
    <w:rsid w:val="00EE69E3"/>
    <w:rsid w:val="00EF024A"/>
    <w:rsid w:val="00EF168B"/>
    <w:rsid w:val="00EF510E"/>
    <w:rsid w:val="00F00E25"/>
    <w:rsid w:val="00F05443"/>
    <w:rsid w:val="00F05C4E"/>
    <w:rsid w:val="00F061E5"/>
    <w:rsid w:val="00F120D9"/>
    <w:rsid w:val="00F12708"/>
    <w:rsid w:val="00F12865"/>
    <w:rsid w:val="00F1440F"/>
    <w:rsid w:val="00F15A6D"/>
    <w:rsid w:val="00F1614E"/>
    <w:rsid w:val="00F17BC5"/>
    <w:rsid w:val="00F20384"/>
    <w:rsid w:val="00F225E1"/>
    <w:rsid w:val="00F31C92"/>
    <w:rsid w:val="00F36703"/>
    <w:rsid w:val="00F41029"/>
    <w:rsid w:val="00F418D8"/>
    <w:rsid w:val="00F46B33"/>
    <w:rsid w:val="00F46CE8"/>
    <w:rsid w:val="00F47C9F"/>
    <w:rsid w:val="00F50105"/>
    <w:rsid w:val="00F503A4"/>
    <w:rsid w:val="00F50D91"/>
    <w:rsid w:val="00F53F4E"/>
    <w:rsid w:val="00F54651"/>
    <w:rsid w:val="00F54A2F"/>
    <w:rsid w:val="00F607E2"/>
    <w:rsid w:val="00F60DE5"/>
    <w:rsid w:val="00F61C6E"/>
    <w:rsid w:val="00F61DE9"/>
    <w:rsid w:val="00F626C7"/>
    <w:rsid w:val="00F6273A"/>
    <w:rsid w:val="00F6648E"/>
    <w:rsid w:val="00F71AF5"/>
    <w:rsid w:val="00F76713"/>
    <w:rsid w:val="00F76D96"/>
    <w:rsid w:val="00F80272"/>
    <w:rsid w:val="00F80E2E"/>
    <w:rsid w:val="00F828C7"/>
    <w:rsid w:val="00F846BE"/>
    <w:rsid w:val="00F8684D"/>
    <w:rsid w:val="00F86FE2"/>
    <w:rsid w:val="00F916A2"/>
    <w:rsid w:val="00FA2F13"/>
    <w:rsid w:val="00FA31D4"/>
    <w:rsid w:val="00FA5A58"/>
    <w:rsid w:val="00FA63CC"/>
    <w:rsid w:val="00FA6F11"/>
    <w:rsid w:val="00FB122D"/>
    <w:rsid w:val="00FC42D7"/>
    <w:rsid w:val="00FC646A"/>
    <w:rsid w:val="00FC6795"/>
    <w:rsid w:val="00FC7047"/>
    <w:rsid w:val="00FD141B"/>
    <w:rsid w:val="00FD5349"/>
    <w:rsid w:val="00FE15A8"/>
    <w:rsid w:val="00FF098F"/>
    <w:rsid w:val="00FF0A06"/>
    <w:rsid w:val="00FF0A4C"/>
    <w:rsid w:val="00FF0BD4"/>
    <w:rsid w:val="00FF0DD7"/>
    <w:rsid w:val="00FF6723"/>
    <w:rsid w:val="00FF6B9C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DE2F7"/>
  <w15:docId w15:val="{B9126131-874F-4895-867C-C95F5CAE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475"/>
  </w:style>
  <w:style w:type="paragraph" w:styleId="Footer">
    <w:name w:val="footer"/>
    <w:basedOn w:val="Normal"/>
    <w:link w:val="FooterChar"/>
    <w:uiPriority w:val="99"/>
    <w:unhideWhenUsed/>
    <w:rsid w:val="007E7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475"/>
  </w:style>
  <w:style w:type="table" w:styleId="TableGrid">
    <w:name w:val="Table Grid"/>
    <w:basedOn w:val="TableNormal"/>
    <w:uiPriority w:val="39"/>
    <w:rsid w:val="007E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BC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C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66FB5"/>
    <w:rPr>
      <w:b/>
      <w:bCs/>
    </w:rPr>
  </w:style>
  <w:style w:type="paragraph" w:styleId="ListBullet">
    <w:name w:val="List Bullet"/>
    <w:basedOn w:val="Normal"/>
    <w:uiPriority w:val="9"/>
    <w:semiHidden/>
    <w:unhideWhenUsed/>
    <w:qFormat/>
    <w:rsid w:val="00CB2948"/>
    <w:pPr>
      <w:numPr>
        <w:numId w:val="1"/>
      </w:numPr>
      <w:spacing w:after="120" w:line="256" w:lineRule="auto"/>
    </w:pPr>
    <w:rPr>
      <w:color w:val="595959" w:themeColor="text1" w:themeTint="A6"/>
      <w:sz w:val="30"/>
      <w:szCs w:val="30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212CC1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12CC1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8684-E7A4-499A-8D1E-096192BA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985</Words>
  <Characters>5067</Characters>
  <Application>Microsoft Office Word</Application>
  <DocSecurity>0</DocSecurity>
  <Lines>253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Alcock</dc:creator>
  <cp:keywords/>
  <dc:description/>
  <cp:lastModifiedBy>Hilary Alcock</cp:lastModifiedBy>
  <cp:revision>24</cp:revision>
  <cp:lastPrinted>2025-12-28T17:18:00Z</cp:lastPrinted>
  <dcterms:created xsi:type="dcterms:W3CDTF">2025-11-23T14:57:00Z</dcterms:created>
  <dcterms:modified xsi:type="dcterms:W3CDTF">2025-12-28T17:19:00Z</dcterms:modified>
</cp:coreProperties>
</file>